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B7B" w:rsidRDefault="00716B7B" w:rsidP="004409A3">
      <w:pPr>
        <w:jc w:val="center"/>
        <w:rPr>
          <w:b/>
        </w:rPr>
      </w:pPr>
      <w:r w:rsidRPr="00E4412F">
        <w:rPr>
          <w:b/>
          <w:noProof/>
        </w:rPr>
        <w:drawing>
          <wp:inline distT="0" distB="0" distL="0" distR="0" wp14:anchorId="6E59083D" wp14:editId="689E0864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7B" w:rsidRDefault="00716B7B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:rsidR="00BA33A4" w:rsidRPr="001A7906" w:rsidRDefault="00BA33A4" w:rsidP="004409A3">
      <w:pPr>
        <w:jc w:val="center"/>
        <w:rPr>
          <w:b/>
        </w:rPr>
      </w:pPr>
    </w:p>
    <w:p w:rsidR="00BA33A4" w:rsidRDefault="00BA33A4" w:rsidP="00BA33A4">
      <w:proofErr w:type="gramStart"/>
      <w:r>
        <w:t>«</w:t>
      </w:r>
      <w:r w:rsidR="00CC1311">
        <w:rPr>
          <w:u w:val="single"/>
        </w:rPr>
        <w:t xml:space="preserve">  </w:t>
      </w:r>
      <w:proofErr w:type="gramEnd"/>
      <w:r w:rsidR="00CC1311">
        <w:rPr>
          <w:u w:val="single"/>
        </w:rPr>
        <w:t xml:space="preserve">  </w:t>
      </w:r>
      <w:r>
        <w:t xml:space="preserve">» </w:t>
      </w:r>
      <w:r w:rsidR="00CC1311">
        <w:rPr>
          <w:u w:val="single"/>
        </w:rPr>
        <w:t xml:space="preserve">             </w:t>
      </w:r>
      <w:r>
        <w:t xml:space="preserve"> 202</w:t>
      </w:r>
      <w:r w:rsidR="00BC4F37">
        <w:t>2</w:t>
      </w:r>
      <w:r w:rsidR="00F5080F">
        <w:t xml:space="preserve"> </w:t>
      </w:r>
      <w:r>
        <w:t>г</w:t>
      </w:r>
      <w:r w:rsidR="0003513B">
        <w:t xml:space="preserve">.                   </w:t>
      </w:r>
      <w:r>
        <w:t xml:space="preserve">  </w:t>
      </w:r>
      <w:r w:rsidR="00C2219A">
        <w:t xml:space="preserve">  </w:t>
      </w:r>
      <w:r>
        <w:t xml:space="preserve">     </w:t>
      </w:r>
      <w:r w:rsidRPr="001A7906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</w:t>
      </w:r>
      <w:r w:rsidR="0003513B">
        <w:t xml:space="preserve">        </w:t>
      </w:r>
      <w:r w:rsidRPr="001A7906">
        <w:t xml:space="preserve">          </w:t>
      </w:r>
      <w:r>
        <w:t xml:space="preserve">       </w:t>
      </w:r>
      <w:r w:rsidR="00683E57">
        <w:t xml:space="preserve">    </w:t>
      </w:r>
      <w:r>
        <w:t xml:space="preserve">  </w:t>
      </w:r>
      <w:r w:rsidRPr="001A7906">
        <w:t xml:space="preserve">  </w:t>
      </w:r>
      <w:r>
        <w:t>№</w:t>
      </w:r>
      <w:r w:rsidR="00CC1311">
        <w:rPr>
          <w:u w:val="single"/>
        </w:rPr>
        <w:t xml:space="preserve">           </w:t>
      </w:r>
      <w:proofErr w:type="gramStart"/>
      <w:r w:rsidR="00CC1311">
        <w:rPr>
          <w:u w:val="single"/>
        </w:rPr>
        <w:t xml:space="preserve">  </w:t>
      </w:r>
      <w:r w:rsidR="00D525CD" w:rsidRPr="00D525CD">
        <w:rPr>
          <w:color w:val="FFFFFF" w:themeColor="background1"/>
          <w:u w:val="single"/>
        </w:rPr>
        <w:t>.</w:t>
      </w:r>
      <w:proofErr w:type="gramEnd"/>
    </w:p>
    <w:p w:rsidR="004409A3" w:rsidRDefault="004409A3" w:rsidP="004409A3"/>
    <w:p w:rsidR="007320EA" w:rsidRPr="001A7906" w:rsidRDefault="007320EA" w:rsidP="004409A3"/>
    <w:p w:rsidR="00C35598" w:rsidRDefault="00C35598" w:rsidP="00C35598">
      <w:pPr>
        <w:rPr>
          <w:rFonts w:eastAsia="Times New Roman"/>
        </w:rPr>
      </w:pPr>
      <w:r>
        <w:rPr>
          <w:rFonts w:eastAsia="Times New Roman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от 26 августа 2019 года № 696-п «Об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</w:t>
      </w:r>
      <w:r w:rsidR="00D525CD">
        <w:rPr>
          <w:rFonts w:eastAsia="Times New Roman"/>
        </w:rPr>
        <w:t>5</w:t>
      </w:r>
      <w:r>
        <w:rPr>
          <w:rFonts w:eastAsia="Times New Roman"/>
        </w:rPr>
        <w:t xml:space="preserve"> годы» </w:t>
      </w:r>
    </w:p>
    <w:p w:rsidR="00C35598" w:rsidRPr="00E67BF4" w:rsidRDefault="00C35598" w:rsidP="00C35598">
      <w:pPr>
        <w:rPr>
          <w:rFonts w:eastAsia="Times New Roman"/>
        </w:rPr>
      </w:pPr>
    </w:p>
    <w:p w:rsidR="00C35598" w:rsidRPr="001B642A" w:rsidRDefault="00C35598" w:rsidP="00C35598">
      <w:r w:rsidRPr="00E67BF4">
        <w:rPr>
          <w:rFonts w:eastAsia="Times New Roman"/>
        </w:rPr>
        <w:t xml:space="preserve">          В целях </w:t>
      </w:r>
      <w:r>
        <w:rPr>
          <w:rFonts w:eastAsia="Times New Roman"/>
        </w:rPr>
        <w:t xml:space="preserve"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</w:t>
      </w:r>
      <w:r w:rsidR="00096BEC">
        <w:rPr>
          <w:rFonts w:eastAsia="Times New Roman"/>
        </w:rPr>
        <w:t>-</w:t>
      </w:r>
      <w:r w:rsidRPr="00E67BF4">
        <w:rPr>
          <w:rFonts w:eastAsia="Times New Roman"/>
        </w:rPr>
        <w:t>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решением Думы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19.11.2013 года № 329 «</w:t>
      </w:r>
      <w:r w:rsidRPr="009E369A">
        <w:t>О создании муниципального дорожного фонда</w:t>
      </w:r>
      <w:r>
        <w:t xml:space="preserve"> </w:t>
      </w:r>
      <w:r w:rsidRPr="009E369A">
        <w:t xml:space="preserve">муниципального образования </w:t>
      </w:r>
      <w:proofErr w:type="spellStart"/>
      <w:r w:rsidRPr="009E369A">
        <w:t>Куйтунский</w:t>
      </w:r>
      <w:proofErr w:type="spellEnd"/>
      <w:r w:rsidRPr="009E369A">
        <w:t xml:space="preserve"> район</w:t>
      </w:r>
      <w:r>
        <w:t>»</w:t>
      </w:r>
      <w:r>
        <w:rPr>
          <w:rFonts w:eastAsia="Calibri"/>
        </w:rPr>
        <w:t xml:space="preserve">,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18.04.2014</w:t>
      </w:r>
      <w:r w:rsidR="00096BEC">
        <w:rPr>
          <w:rFonts w:eastAsia="Calibri"/>
        </w:rPr>
        <w:t xml:space="preserve"> года</w:t>
      </w:r>
      <w:r>
        <w:rPr>
          <w:rFonts w:eastAsia="Calibri"/>
        </w:rPr>
        <w:t xml:space="preserve">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 xml:space="preserve">37, 46 Устава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район, администрация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</w:t>
      </w:r>
    </w:p>
    <w:p w:rsidR="00C35598" w:rsidRPr="00E67BF4" w:rsidRDefault="00C35598" w:rsidP="00C35598">
      <w:pPr>
        <w:rPr>
          <w:rFonts w:eastAsia="Times New Roman"/>
        </w:rPr>
      </w:pPr>
    </w:p>
    <w:p w:rsidR="00C35598" w:rsidRDefault="00C35598" w:rsidP="00C35598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:rsidR="00C35598" w:rsidRPr="009370C0" w:rsidRDefault="00C35598" w:rsidP="00C35598">
      <w:pPr>
        <w:rPr>
          <w:rFonts w:eastAsia="Times New Roman"/>
        </w:rPr>
      </w:pPr>
    </w:p>
    <w:p w:rsidR="00C35598" w:rsidRDefault="00C35598" w:rsidP="00C35598">
      <w:pPr>
        <w:tabs>
          <w:tab w:val="left" w:pos="567"/>
        </w:tabs>
        <w:ind w:firstLine="567"/>
      </w:pPr>
      <w:r>
        <w:t xml:space="preserve">1. </w:t>
      </w:r>
      <w:r w:rsidRPr="00580588">
        <w:t xml:space="preserve">Внести </w:t>
      </w:r>
      <w:r w:rsidRPr="0000246C">
        <w:t xml:space="preserve">в постановление администрации муниципального образования </w:t>
      </w:r>
      <w:proofErr w:type="spellStart"/>
      <w:r w:rsidRPr="0000246C">
        <w:t>Куйтунский</w:t>
      </w:r>
      <w:proofErr w:type="spellEnd"/>
      <w:r w:rsidRPr="0000246C">
        <w:t xml:space="preserve"> район от 26 августа 2019г. №</w:t>
      </w:r>
      <w:r>
        <w:t xml:space="preserve"> </w:t>
      </w:r>
      <w:r w:rsidRPr="0000246C">
        <w:t xml:space="preserve">696-п </w:t>
      </w:r>
      <w:r>
        <w:t>«</w:t>
      </w:r>
      <w:r w:rsidRPr="009118A3">
        <w:rPr>
          <w:rFonts w:eastAsia="Times New Roman"/>
        </w:rPr>
        <w:t xml:space="preserve">Об утверждении </w:t>
      </w:r>
      <w:r w:rsidRPr="009118A3">
        <w:rPr>
          <w:rFonts w:eastAsia="Times New Roman" w:cs="Arial"/>
        </w:rPr>
        <w:t xml:space="preserve">муниципальной программы муниципального образования </w:t>
      </w:r>
      <w:proofErr w:type="spellStart"/>
      <w:r w:rsidRPr="009118A3">
        <w:rPr>
          <w:rFonts w:eastAsia="Times New Roman" w:cs="Arial"/>
        </w:rPr>
        <w:t>Куйтунский</w:t>
      </w:r>
      <w:proofErr w:type="spellEnd"/>
      <w:r w:rsidRPr="009118A3">
        <w:rPr>
          <w:rFonts w:eastAsia="Times New Roman" w:cs="Arial"/>
        </w:rPr>
        <w:t xml:space="preserve"> район</w:t>
      </w:r>
      <w:r w:rsidRPr="009118A3">
        <w:rPr>
          <w:bCs/>
        </w:rPr>
        <w:t xml:space="preserve"> «Развитие дорожного хозяйства на территории муниципального образования </w:t>
      </w:r>
      <w:proofErr w:type="spellStart"/>
      <w:r w:rsidRPr="009118A3">
        <w:rPr>
          <w:bCs/>
        </w:rPr>
        <w:t>Куйтунский</w:t>
      </w:r>
      <w:proofErr w:type="spellEnd"/>
      <w:r w:rsidRPr="009118A3">
        <w:rPr>
          <w:bCs/>
        </w:rPr>
        <w:t xml:space="preserve"> район на 2020-202</w:t>
      </w:r>
      <w:r w:rsidR="00D525CD">
        <w:rPr>
          <w:bCs/>
        </w:rPr>
        <w:t>5</w:t>
      </w:r>
      <w:r w:rsidRPr="009118A3">
        <w:rPr>
          <w:bCs/>
        </w:rPr>
        <w:t xml:space="preserve"> годы» </w:t>
      </w:r>
      <w:r>
        <w:t>следующие изменения</w:t>
      </w:r>
      <w:r w:rsidRPr="00580588">
        <w:t xml:space="preserve">: </w:t>
      </w:r>
    </w:p>
    <w:p w:rsidR="00F82360" w:rsidRDefault="00A71B4B" w:rsidP="00A71B4B">
      <w:pPr>
        <w:ind w:firstLine="567"/>
        <w:contextualSpacing/>
        <w:rPr>
          <w:rFonts w:eastAsia="Times New Roman"/>
        </w:rPr>
      </w:pPr>
      <w:r>
        <w:t>1.</w:t>
      </w:r>
      <w:r w:rsidR="00D74AC1">
        <w:t>1</w:t>
      </w:r>
      <w:r>
        <w:t xml:space="preserve">. </w:t>
      </w:r>
      <w:r w:rsidR="00F82360" w:rsidRPr="00F82360">
        <w:t xml:space="preserve">Приложение 1 </w:t>
      </w:r>
      <w:r>
        <w:rPr>
          <w:rFonts w:eastAsia="Times New Roman"/>
        </w:rPr>
        <w:t>П</w:t>
      </w:r>
      <w:r w:rsidR="00F82360">
        <w:rPr>
          <w:rFonts w:eastAsia="Times New Roman"/>
        </w:rPr>
        <w:t xml:space="preserve">аспорт </w:t>
      </w:r>
      <w:r w:rsidR="00F82360" w:rsidRPr="00F82360">
        <w:rPr>
          <w:rFonts w:eastAsia="Times New Roman"/>
        </w:rPr>
        <w:t>муниципальной программы</w:t>
      </w:r>
      <w:r>
        <w:rPr>
          <w:rFonts w:eastAsia="Times New Roman"/>
        </w:rPr>
        <w:t xml:space="preserve"> </w:t>
      </w:r>
      <w:r w:rsidR="00F82360" w:rsidRPr="00F82360">
        <w:rPr>
          <w:rFonts w:eastAsia="Times New Roman"/>
        </w:rPr>
        <w:t xml:space="preserve">муниципального образования </w:t>
      </w:r>
      <w:proofErr w:type="spellStart"/>
      <w:r w:rsidR="00F82360" w:rsidRPr="00F82360">
        <w:rPr>
          <w:rFonts w:eastAsia="Times New Roman"/>
        </w:rPr>
        <w:t>Куйтунский</w:t>
      </w:r>
      <w:proofErr w:type="spellEnd"/>
      <w:r w:rsidR="00F82360" w:rsidRPr="00F82360">
        <w:rPr>
          <w:rFonts w:eastAsia="Times New Roman"/>
        </w:rPr>
        <w:t xml:space="preserve"> район</w:t>
      </w:r>
      <w:r>
        <w:rPr>
          <w:rFonts w:eastAsia="Times New Roman"/>
        </w:rPr>
        <w:t xml:space="preserve"> </w:t>
      </w:r>
      <w:r w:rsidR="00F82360" w:rsidRPr="00F82360">
        <w:rPr>
          <w:rFonts w:eastAsia="Times New Roman"/>
        </w:rPr>
        <w:t xml:space="preserve">«Развитие дорожного хозяйства на территории муниципального образования </w:t>
      </w:r>
      <w:proofErr w:type="spellStart"/>
      <w:r w:rsidR="00F82360" w:rsidRPr="00F82360">
        <w:rPr>
          <w:rFonts w:eastAsia="Times New Roman"/>
        </w:rPr>
        <w:t>Куйтунский</w:t>
      </w:r>
      <w:proofErr w:type="spellEnd"/>
      <w:r w:rsidR="00F82360" w:rsidRPr="00F82360">
        <w:rPr>
          <w:rFonts w:eastAsia="Times New Roman"/>
        </w:rPr>
        <w:t xml:space="preserve"> район на 2020-202</w:t>
      </w:r>
      <w:r>
        <w:rPr>
          <w:rFonts w:eastAsia="Times New Roman"/>
        </w:rPr>
        <w:t>5</w:t>
      </w:r>
      <w:r w:rsidR="00F82360" w:rsidRPr="00F82360">
        <w:rPr>
          <w:rFonts w:eastAsia="Times New Roman"/>
        </w:rPr>
        <w:t xml:space="preserve"> годы»</w:t>
      </w:r>
      <w:r>
        <w:rPr>
          <w:rFonts w:eastAsia="Times New Roman"/>
        </w:rPr>
        <w:t xml:space="preserve"> изложить в новой редакции (Приложение </w:t>
      </w:r>
      <w:r w:rsidR="00D869C9">
        <w:rPr>
          <w:rFonts w:eastAsia="Times New Roman"/>
        </w:rPr>
        <w:t xml:space="preserve">№ </w:t>
      </w:r>
      <w:r>
        <w:rPr>
          <w:rFonts w:eastAsia="Times New Roman"/>
        </w:rPr>
        <w:t>1).</w:t>
      </w:r>
    </w:p>
    <w:p w:rsidR="00C35598" w:rsidRPr="00A71B4B" w:rsidRDefault="00A71B4B" w:rsidP="00A71B4B">
      <w:pPr>
        <w:ind w:firstLine="567"/>
        <w:contextualSpacing/>
        <w:rPr>
          <w:rFonts w:eastAsia="Times New Roman"/>
        </w:rPr>
      </w:pPr>
      <w:r>
        <w:rPr>
          <w:rFonts w:eastAsia="Times New Roman"/>
        </w:rPr>
        <w:t>1.</w:t>
      </w:r>
      <w:r w:rsidR="00D74AC1">
        <w:rPr>
          <w:rFonts w:eastAsia="Times New Roman"/>
        </w:rPr>
        <w:t>2</w:t>
      </w:r>
      <w:r>
        <w:rPr>
          <w:rFonts w:eastAsia="Times New Roman"/>
        </w:rPr>
        <w:t>. Приложение к муниципальной программе П</w:t>
      </w:r>
      <w:r>
        <w:t xml:space="preserve">еречень основных мероприятий муниципальной программы «Развитие дорожного хозяйства на территории муниципального образования </w:t>
      </w:r>
      <w:proofErr w:type="spellStart"/>
      <w:r>
        <w:t>Куйтунский</w:t>
      </w:r>
      <w:proofErr w:type="spellEnd"/>
      <w:r>
        <w:t xml:space="preserve"> район на 2020-2025 годы»</w:t>
      </w:r>
      <w:r>
        <w:rPr>
          <w:rFonts w:eastAsia="Times New Roman"/>
        </w:rPr>
        <w:t xml:space="preserve"> </w:t>
      </w:r>
      <w:r w:rsidR="00C35598">
        <w:t xml:space="preserve">изложить в новой редакции (Приложение </w:t>
      </w:r>
      <w:r w:rsidR="00D869C9">
        <w:t xml:space="preserve">№ </w:t>
      </w:r>
      <w:r>
        <w:t>2</w:t>
      </w:r>
      <w:r w:rsidR="00C35598">
        <w:t>).</w:t>
      </w:r>
    </w:p>
    <w:p w:rsidR="007628A8" w:rsidRDefault="00DE6896" w:rsidP="00051D9F">
      <w:pPr>
        <w:pStyle w:val="a5"/>
        <w:ind w:left="-142" w:firstLine="709"/>
      </w:pPr>
      <w:r>
        <w:lastRenderedPageBreak/>
        <w:t xml:space="preserve">2.  </w:t>
      </w:r>
      <w:r w:rsidR="00051D9F">
        <w:t>Начальнику о</w:t>
      </w:r>
      <w:r w:rsidR="007628A8" w:rsidRPr="00EE20ED">
        <w:t>рганизационн</w:t>
      </w:r>
      <w:r w:rsidR="00EE20ED" w:rsidRPr="00EE20ED">
        <w:t>о</w:t>
      </w:r>
      <w:r w:rsidR="00051D9F">
        <w:t>го</w:t>
      </w:r>
      <w:r w:rsidR="007628A8" w:rsidRPr="00EE20ED">
        <w:t xml:space="preserve"> отдел</w:t>
      </w:r>
      <w:r w:rsidR="00051D9F">
        <w:t>а</w:t>
      </w:r>
      <w:r w:rsidR="007628A8" w:rsidRPr="00EE20ED">
        <w:t xml:space="preserve"> управления по правовым вопросам, работе с архивом и кадрами администрации муниципального образования </w:t>
      </w:r>
      <w:proofErr w:type="spellStart"/>
      <w:r w:rsidR="007628A8" w:rsidRPr="00EE20ED">
        <w:t>Куйтунский</w:t>
      </w:r>
      <w:proofErr w:type="spellEnd"/>
      <w:r w:rsidR="007628A8" w:rsidRPr="00EE20ED">
        <w:t xml:space="preserve"> район</w:t>
      </w:r>
      <w:r w:rsidR="00051D9F">
        <w:t xml:space="preserve"> </w:t>
      </w:r>
      <w:proofErr w:type="spellStart"/>
      <w:r w:rsidR="00051D9F">
        <w:t>Чуйкиной</w:t>
      </w:r>
      <w:proofErr w:type="spellEnd"/>
      <w:r w:rsidR="00051D9F">
        <w:t xml:space="preserve"> И.В.</w:t>
      </w:r>
      <w:r w:rsidR="007628A8" w:rsidRPr="00EE20ED">
        <w:t>:</w:t>
      </w:r>
    </w:p>
    <w:p w:rsidR="00051D9F" w:rsidRPr="00146450" w:rsidRDefault="00051D9F" w:rsidP="00051D9F">
      <w:pPr>
        <w:pStyle w:val="a5"/>
        <w:ind w:left="0" w:firstLine="567"/>
      </w:pPr>
      <w:r w:rsidRPr="00146450">
        <w:t xml:space="preserve">- опубликовать настоящее постановление в газете «Вестник </w:t>
      </w:r>
      <w:proofErr w:type="spellStart"/>
      <w:r w:rsidRPr="00146450">
        <w:t>Куйтунского</w:t>
      </w:r>
      <w:proofErr w:type="spellEnd"/>
      <w:r w:rsidRPr="00146450">
        <w:t xml:space="preserve"> района» и разместить в сетевом издании «Официальный сайт муниципального образования </w:t>
      </w:r>
      <w:proofErr w:type="spellStart"/>
      <w:r w:rsidRPr="00146450">
        <w:t>Куйтунский</w:t>
      </w:r>
      <w:proofErr w:type="spellEnd"/>
      <w:r w:rsidRPr="00146450">
        <w:t xml:space="preserve"> район» в информационно-телекоммуникационной сети «Интернет»</w:t>
      </w:r>
      <w:r>
        <w:t xml:space="preserve"> </w:t>
      </w:r>
      <w:proofErr w:type="spellStart"/>
      <w:proofErr w:type="gramStart"/>
      <w:r>
        <w:t>куйтунскийрайон.рф</w:t>
      </w:r>
      <w:proofErr w:type="spellEnd"/>
      <w:proofErr w:type="gramEnd"/>
      <w:r>
        <w:t>;</w:t>
      </w:r>
    </w:p>
    <w:p w:rsidR="007628A8" w:rsidRDefault="00051D9F" w:rsidP="00051D9F">
      <w:r>
        <w:t xml:space="preserve">         </w:t>
      </w:r>
      <w:r w:rsidR="00035428">
        <w:t xml:space="preserve">- </w:t>
      </w:r>
      <w:proofErr w:type="gramStart"/>
      <w:r w:rsidR="007628A8">
        <w:t>внести  информационную</w:t>
      </w:r>
      <w:proofErr w:type="gramEnd"/>
      <w:r w:rsidR="007628A8">
        <w:t xml:space="preserve"> справку на сайте о </w:t>
      </w:r>
      <w:r w:rsidR="00035428">
        <w:t xml:space="preserve">дате </w:t>
      </w:r>
      <w:r w:rsidR="007628A8">
        <w:t>внесени</w:t>
      </w:r>
      <w:r w:rsidR="00035428">
        <w:t>я</w:t>
      </w:r>
      <w:r w:rsidR="007628A8">
        <w:t xml:space="preserve"> изменений</w:t>
      </w:r>
      <w:r w:rsidR="00035428">
        <w:t>.</w:t>
      </w:r>
    </w:p>
    <w:p w:rsidR="007628A8" w:rsidRPr="00447C4B" w:rsidRDefault="007628A8" w:rsidP="007628A8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  <w:r w:rsidRPr="00447C4B">
        <w:rPr>
          <w:color w:val="auto"/>
        </w:rPr>
        <w:t xml:space="preserve">         </w:t>
      </w:r>
      <w:r w:rsidRPr="00447C4B">
        <w:rPr>
          <w:rFonts w:ascii="Times New Roman" w:hAnsi="Times New Roman" w:cs="Times New Roman"/>
          <w:b w:val="0"/>
          <w:color w:val="auto"/>
        </w:rPr>
        <w:t>3.</w:t>
      </w:r>
      <w:r w:rsidRPr="00447C4B">
        <w:rPr>
          <w:rFonts w:ascii="Times New Roman" w:hAnsi="Times New Roman"/>
          <w:b w:val="0"/>
          <w:color w:val="auto"/>
        </w:rPr>
        <w:t xml:space="preserve"> 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Pr="00447C4B">
        <w:rPr>
          <w:rFonts w:ascii="Times New Roman" w:hAnsi="Times New Roman"/>
          <w:b w:val="0"/>
          <w:color w:val="auto"/>
        </w:rPr>
        <w:t xml:space="preserve"> район </w:t>
      </w:r>
      <w:proofErr w:type="spellStart"/>
      <w:r w:rsidRPr="00447C4B">
        <w:rPr>
          <w:rFonts w:ascii="Times New Roman" w:hAnsi="Times New Roman"/>
          <w:b w:val="0"/>
          <w:color w:val="auto"/>
        </w:rPr>
        <w:t>Хужеевой</w:t>
      </w:r>
      <w:proofErr w:type="spellEnd"/>
      <w:r w:rsidRPr="00447C4B">
        <w:rPr>
          <w:rFonts w:ascii="Times New Roman" w:hAnsi="Times New Roman"/>
          <w:b w:val="0"/>
          <w:color w:val="auto"/>
        </w:rPr>
        <w:t xml:space="preserve"> Е. В.</w:t>
      </w:r>
      <w:r w:rsidRPr="00447C4B">
        <w:rPr>
          <w:rFonts w:ascii="Times New Roman" w:hAnsi="Times New Roman"/>
          <w:color w:val="auto"/>
        </w:rPr>
        <w:t xml:space="preserve"> </w:t>
      </w:r>
      <w:r w:rsidRPr="00447C4B">
        <w:rPr>
          <w:rFonts w:ascii="Times New Roman" w:hAnsi="Times New Roman"/>
          <w:b w:val="0"/>
          <w:color w:val="auto"/>
        </w:rPr>
        <w:t>внести информационную справку в оригинал постановления</w:t>
      </w:r>
      <w:r w:rsidRPr="00447C4B">
        <w:rPr>
          <w:rFonts w:ascii="Times New Roman" w:hAnsi="Times New Roman"/>
          <w:color w:val="auto"/>
        </w:rPr>
        <w:t xml:space="preserve"> </w:t>
      </w:r>
      <w:r w:rsidRPr="00447C4B">
        <w:rPr>
          <w:rFonts w:ascii="Times New Roman" w:hAnsi="Times New Roman"/>
          <w:b w:val="0"/>
          <w:bCs w:val="0"/>
          <w:color w:val="auto"/>
        </w:rPr>
        <w:t>администрации</w:t>
      </w:r>
      <w:r w:rsidRPr="00447C4B">
        <w:rPr>
          <w:rFonts w:ascii="Times New Roman" w:hAnsi="Times New Roman"/>
          <w:b w:val="0"/>
          <w:color w:val="auto"/>
        </w:rPr>
        <w:t xml:space="preserve"> муниципального образования </w:t>
      </w:r>
      <w:proofErr w:type="spellStart"/>
      <w:r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Pr="00447C4B">
        <w:rPr>
          <w:rFonts w:ascii="Times New Roman" w:hAnsi="Times New Roman"/>
          <w:b w:val="0"/>
          <w:color w:val="auto"/>
        </w:rPr>
        <w:t xml:space="preserve"> район от 26.08.2019 года № 696-</w:t>
      </w:r>
      <w:proofErr w:type="gramStart"/>
      <w:r w:rsidRPr="00447C4B">
        <w:rPr>
          <w:rFonts w:ascii="Times New Roman" w:hAnsi="Times New Roman"/>
          <w:b w:val="0"/>
          <w:color w:val="auto"/>
        </w:rPr>
        <w:t>п</w:t>
      </w:r>
      <w:r w:rsidRPr="00447C4B">
        <w:rPr>
          <w:rFonts w:ascii="Times New Roman" w:hAnsi="Times New Roman"/>
          <w:color w:val="auto"/>
        </w:rPr>
        <w:t xml:space="preserve">  </w:t>
      </w:r>
      <w:r w:rsidRPr="00447C4B">
        <w:rPr>
          <w:rFonts w:ascii="Times New Roman" w:hAnsi="Times New Roman"/>
          <w:b w:val="0"/>
          <w:color w:val="auto"/>
        </w:rPr>
        <w:t>о</w:t>
      </w:r>
      <w:proofErr w:type="gramEnd"/>
      <w:r w:rsidRPr="00447C4B">
        <w:rPr>
          <w:rFonts w:ascii="Times New Roman" w:hAnsi="Times New Roman"/>
          <w:b w:val="0"/>
          <w:color w:val="auto"/>
        </w:rPr>
        <w:t xml:space="preserve"> </w:t>
      </w:r>
      <w:r w:rsidR="00035428">
        <w:rPr>
          <w:rFonts w:ascii="Times New Roman" w:hAnsi="Times New Roman"/>
          <w:b w:val="0"/>
          <w:color w:val="auto"/>
        </w:rPr>
        <w:t xml:space="preserve">дате </w:t>
      </w:r>
      <w:r w:rsidRPr="00447C4B">
        <w:rPr>
          <w:rFonts w:ascii="Times New Roman" w:hAnsi="Times New Roman"/>
          <w:b w:val="0"/>
          <w:color w:val="auto"/>
        </w:rPr>
        <w:t>внесени</w:t>
      </w:r>
      <w:r w:rsidR="00035428">
        <w:rPr>
          <w:rFonts w:ascii="Times New Roman" w:hAnsi="Times New Roman"/>
          <w:b w:val="0"/>
          <w:color w:val="auto"/>
        </w:rPr>
        <w:t>я</w:t>
      </w:r>
      <w:r w:rsidRPr="00447C4B">
        <w:rPr>
          <w:rFonts w:ascii="Times New Roman" w:hAnsi="Times New Roman"/>
          <w:b w:val="0"/>
          <w:color w:val="auto"/>
        </w:rPr>
        <w:t xml:space="preserve"> изменений.</w:t>
      </w:r>
    </w:p>
    <w:p w:rsidR="007628A8" w:rsidRDefault="007628A8" w:rsidP="007628A8">
      <w:pPr>
        <w:tabs>
          <w:tab w:val="left" w:pos="426"/>
        </w:tabs>
        <w:rPr>
          <w:rFonts w:eastAsia="Times New Roman"/>
        </w:rPr>
      </w:pPr>
      <w:r>
        <w:rPr>
          <w:rFonts w:eastAsia="Times New Roman"/>
        </w:rPr>
        <w:t xml:space="preserve">         4. </w:t>
      </w:r>
      <w:r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Pr="00125E44">
        <w:rPr>
          <w:rFonts w:eastAsia="Times New Roman"/>
        </w:rPr>
        <w:tab/>
      </w:r>
      <w:r>
        <w:rPr>
          <w:rFonts w:eastAsia="Times New Roman"/>
        </w:rPr>
        <w:t xml:space="preserve">  5. </w:t>
      </w:r>
      <w:r w:rsidRPr="00222E17">
        <w:rPr>
          <w:rFonts w:eastAsia="Times New Roman"/>
        </w:rPr>
        <w:t xml:space="preserve">Контроль за исполнением настоящего постановления возложить на </w:t>
      </w:r>
      <w:r>
        <w:rPr>
          <w:rFonts w:eastAsia="Times New Roman"/>
        </w:rPr>
        <w:t>председателя муниципального казенного учреждения «Комитет по управлению муниципальным имуществом и градостроительству</w:t>
      </w:r>
      <w:r w:rsidRPr="009304AE">
        <w:rPr>
          <w:rFonts w:eastAsia="Times New Roman"/>
        </w:rPr>
        <w:t xml:space="preserve"> администрации муниципального образования </w:t>
      </w:r>
      <w:proofErr w:type="spellStart"/>
      <w:r w:rsidRPr="009304AE">
        <w:rPr>
          <w:rFonts w:eastAsia="Times New Roman"/>
        </w:rPr>
        <w:t>Куйтунский</w:t>
      </w:r>
      <w:proofErr w:type="spellEnd"/>
      <w:r w:rsidRPr="009304AE">
        <w:rPr>
          <w:rFonts w:eastAsia="Times New Roman"/>
        </w:rPr>
        <w:t xml:space="preserve"> район</w:t>
      </w:r>
      <w:r>
        <w:rPr>
          <w:rFonts w:eastAsia="Times New Roman"/>
        </w:rPr>
        <w:t>»</w:t>
      </w:r>
      <w:r w:rsidRPr="009304AE">
        <w:rPr>
          <w:rFonts w:eastAsia="Times New Roman"/>
        </w:rPr>
        <w:t xml:space="preserve"> </w:t>
      </w:r>
      <w:proofErr w:type="spellStart"/>
      <w:r w:rsidR="00D74AC1">
        <w:rPr>
          <w:rFonts w:eastAsia="Times New Roman"/>
        </w:rPr>
        <w:t>Пытко</w:t>
      </w:r>
      <w:proofErr w:type="spellEnd"/>
      <w:r w:rsidR="00D74AC1">
        <w:rPr>
          <w:rFonts w:eastAsia="Times New Roman"/>
        </w:rPr>
        <w:t xml:space="preserve"> Ю.М</w:t>
      </w:r>
      <w:r>
        <w:rPr>
          <w:rFonts w:eastAsia="Times New Roman"/>
        </w:rPr>
        <w:t>.</w:t>
      </w:r>
    </w:p>
    <w:p w:rsidR="007628A8" w:rsidRPr="00222E17" w:rsidRDefault="007628A8" w:rsidP="007628A8">
      <w:pPr>
        <w:tabs>
          <w:tab w:val="left" w:pos="426"/>
        </w:tabs>
        <w:rPr>
          <w:rFonts w:eastAsia="Times New Roman"/>
        </w:rPr>
      </w:pPr>
    </w:p>
    <w:p w:rsidR="007628A8" w:rsidRDefault="007628A8" w:rsidP="007628A8">
      <w:pPr>
        <w:rPr>
          <w:rFonts w:eastAsia="Times New Roman"/>
        </w:rPr>
      </w:pPr>
    </w:p>
    <w:p w:rsidR="00D74AC1" w:rsidRDefault="00BD4BF7" w:rsidP="007628A8">
      <w:pPr>
        <w:rPr>
          <w:rFonts w:eastAsia="Times New Roman"/>
        </w:rPr>
      </w:pPr>
      <w:r>
        <w:rPr>
          <w:rFonts w:eastAsia="Times New Roman"/>
        </w:rPr>
        <w:t>Временно и</w:t>
      </w:r>
      <w:r w:rsidR="00D74AC1">
        <w:rPr>
          <w:rFonts w:eastAsia="Times New Roman"/>
        </w:rPr>
        <w:t>сполняющий обязанности м</w:t>
      </w:r>
      <w:r w:rsidR="007628A8">
        <w:rPr>
          <w:rFonts w:eastAsia="Times New Roman"/>
        </w:rPr>
        <w:t>эр</w:t>
      </w:r>
      <w:r w:rsidR="00D74AC1">
        <w:rPr>
          <w:rFonts w:eastAsia="Times New Roman"/>
        </w:rPr>
        <w:t>а</w:t>
      </w:r>
      <w:r w:rsidR="007628A8">
        <w:rPr>
          <w:rFonts w:eastAsia="Times New Roman"/>
        </w:rPr>
        <w:t xml:space="preserve"> </w:t>
      </w:r>
    </w:p>
    <w:p w:rsidR="007628A8" w:rsidRDefault="007628A8" w:rsidP="007628A8">
      <w:pPr>
        <w:rPr>
          <w:rFonts w:eastAsia="Times New Roman"/>
        </w:rPr>
      </w:pP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>
        <w:rPr>
          <w:rFonts w:eastAsia="Times New Roman"/>
        </w:rPr>
        <w:tab/>
      </w:r>
      <w:r w:rsidR="00D74AC1">
        <w:rPr>
          <w:rFonts w:eastAsia="Times New Roman"/>
        </w:rPr>
        <w:t xml:space="preserve">                             А.А. Непомнящий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035428">
        <w:rPr>
          <w:rFonts w:eastAsia="Times New Roman"/>
        </w:rPr>
        <w:t xml:space="preserve">                                          </w:t>
      </w:r>
      <w:r>
        <w:rPr>
          <w:rFonts w:eastAsia="Times New Roman"/>
        </w:rPr>
        <w:t xml:space="preserve"> </w:t>
      </w:r>
    </w:p>
    <w:p w:rsidR="007628A8" w:rsidRDefault="007628A8" w:rsidP="007628A8">
      <w:pPr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7628A8" w:rsidRDefault="007628A8" w:rsidP="007628A8">
      <w:pPr>
        <w:rPr>
          <w:rFonts w:eastAsia="Times New Roman"/>
        </w:rPr>
      </w:pPr>
    </w:p>
    <w:p w:rsidR="007628A8" w:rsidRDefault="007628A8" w:rsidP="007628A8">
      <w:pPr>
        <w:rPr>
          <w:rFonts w:eastAsia="Times New Roman"/>
        </w:rPr>
      </w:pPr>
    </w:p>
    <w:p w:rsidR="007628A8" w:rsidRDefault="007628A8" w:rsidP="007628A8">
      <w:pPr>
        <w:rPr>
          <w:rFonts w:eastAsia="Times New Roman"/>
        </w:rPr>
      </w:pPr>
    </w:p>
    <w:p w:rsidR="0019195F" w:rsidRDefault="0019195F" w:rsidP="007628A8">
      <w:pPr>
        <w:pStyle w:val="a5"/>
        <w:ind w:left="-142" w:firstLine="709"/>
        <w:rPr>
          <w:rFonts w:eastAsia="Times New Roman"/>
        </w:rPr>
      </w:pPr>
    </w:p>
    <w:p w:rsidR="0019195F" w:rsidRDefault="0019195F" w:rsidP="00123192">
      <w:pPr>
        <w:rPr>
          <w:rFonts w:eastAsia="Times New Roman"/>
        </w:rPr>
      </w:pPr>
    </w:p>
    <w:p w:rsidR="0019195F" w:rsidRDefault="0019195F" w:rsidP="00123192">
      <w:pPr>
        <w:rPr>
          <w:rFonts w:eastAsia="Times New Roman"/>
        </w:rPr>
      </w:pPr>
    </w:p>
    <w:p w:rsidR="0019195F" w:rsidRDefault="0019195F" w:rsidP="00123192">
      <w:pPr>
        <w:rPr>
          <w:rFonts w:eastAsia="Times New Roman"/>
        </w:rPr>
      </w:pPr>
    </w:p>
    <w:p w:rsidR="0019195F" w:rsidRDefault="0019195F" w:rsidP="00123192">
      <w:pPr>
        <w:rPr>
          <w:rFonts w:eastAsia="Times New Roman"/>
        </w:rPr>
      </w:pPr>
    </w:p>
    <w:p w:rsidR="00AB659F" w:rsidRDefault="00AB659F" w:rsidP="00123192">
      <w:pPr>
        <w:rPr>
          <w:rFonts w:eastAsia="Times New Roman"/>
        </w:rPr>
      </w:pPr>
    </w:p>
    <w:p w:rsidR="007628A8" w:rsidRDefault="007628A8" w:rsidP="00123192">
      <w:pPr>
        <w:rPr>
          <w:rFonts w:eastAsia="Times New Roman"/>
        </w:rPr>
      </w:pPr>
    </w:p>
    <w:p w:rsidR="007628A8" w:rsidRDefault="007628A8" w:rsidP="00123192">
      <w:pPr>
        <w:rPr>
          <w:rFonts w:eastAsia="Times New Roman"/>
        </w:rPr>
      </w:pPr>
    </w:p>
    <w:p w:rsidR="007628A8" w:rsidRDefault="007628A8" w:rsidP="00123192">
      <w:pPr>
        <w:rPr>
          <w:rFonts w:eastAsia="Times New Roman"/>
        </w:rPr>
      </w:pPr>
    </w:p>
    <w:p w:rsidR="007628A8" w:rsidRDefault="007628A8" w:rsidP="00123192">
      <w:pPr>
        <w:rPr>
          <w:rFonts w:eastAsia="Times New Roman"/>
        </w:rPr>
      </w:pPr>
    </w:p>
    <w:p w:rsidR="007628A8" w:rsidRDefault="007628A8" w:rsidP="00123192">
      <w:pPr>
        <w:rPr>
          <w:rFonts w:eastAsia="Times New Roman"/>
        </w:rPr>
      </w:pPr>
    </w:p>
    <w:p w:rsidR="007628A8" w:rsidRDefault="007628A8" w:rsidP="00123192">
      <w:pPr>
        <w:rPr>
          <w:rFonts w:eastAsia="Times New Roman"/>
        </w:rPr>
      </w:pPr>
    </w:p>
    <w:p w:rsidR="007628A8" w:rsidRDefault="007628A8" w:rsidP="00123192">
      <w:pPr>
        <w:rPr>
          <w:rFonts w:eastAsia="Times New Roman"/>
        </w:rPr>
      </w:pPr>
    </w:p>
    <w:p w:rsidR="007628A8" w:rsidRDefault="007628A8" w:rsidP="00123192">
      <w:pPr>
        <w:rPr>
          <w:rFonts w:eastAsia="Times New Roman"/>
        </w:rPr>
      </w:pPr>
    </w:p>
    <w:p w:rsidR="00683E57" w:rsidRDefault="00683E57" w:rsidP="00123192">
      <w:pPr>
        <w:rPr>
          <w:rFonts w:eastAsia="Times New Roman"/>
        </w:rPr>
      </w:pPr>
    </w:p>
    <w:p w:rsidR="00683E57" w:rsidRDefault="00683E57" w:rsidP="00123192">
      <w:pPr>
        <w:rPr>
          <w:rFonts w:eastAsia="Times New Roman"/>
        </w:rPr>
      </w:pPr>
    </w:p>
    <w:p w:rsidR="00D74AC1" w:rsidRDefault="00D74AC1" w:rsidP="00123192">
      <w:pPr>
        <w:rPr>
          <w:rFonts w:eastAsia="Times New Roman"/>
        </w:rPr>
      </w:pPr>
    </w:p>
    <w:p w:rsidR="00D74AC1" w:rsidRDefault="00D74AC1" w:rsidP="00123192">
      <w:pPr>
        <w:rPr>
          <w:rFonts w:eastAsia="Times New Roman"/>
        </w:rPr>
      </w:pPr>
    </w:p>
    <w:p w:rsidR="00D74AC1" w:rsidRDefault="00D74AC1" w:rsidP="00123192">
      <w:pPr>
        <w:rPr>
          <w:rFonts w:eastAsia="Times New Roman"/>
        </w:rPr>
      </w:pPr>
    </w:p>
    <w:p w:rsidR="00D74AC1" w:rsidRDefault="00D74AC1" w:rsidP="00123192">
      <w:pPr>
        <w:rPr>
          <w:rFonts w:eastAsia="Times New Roman"/>
        </w:rPr>
      </w:pPr>
    </w:p>
    <w:p w:rsidR="00AB659F" w:rsidRDefault="00AB659F" w:rsidP="00123192">
      <w:pPr>
        <w:rPr>
          <w:rFonts w:eastAsia="Times New Roman"/>
        </w:rPr>
      </w:pPr>
    </w:p>
    <w:p w:rsidR="00D74AC1" w:rsidRDefault="00D74AC1" w:rsidP="00123192">
      <w:pPr>
        <w:rPr>
          <w:rFonts w:eastAsia="Times New Roman"/>
        </w:rPr>
      </w:pPr>
    </w:p>
    <w:p w:rsidR="00D74AC1" w:rsidRDefault="00D74AC1" w:rsidP="00123192">
      <w:pPr>
        <w:rPr>
          <w:rFonts w:eastAsia="Times New Roman"/>
        </w:rPr>
      </w:pPr>
    </w:p>
    <w:p w:rsidR="00D74AC1" w:rsidRDefault="00D74AC1" w:rsidP="00123192">
      <w:pPr>
        <w:rPr>
          <w:rFonts w:eastAsia="Times New Roman"/>
        </w:rPr>
      </w:pPr>
    </w:p>
    <w:p w:rsidR="00D74AC1" w:rsidRDefault="00D74AC1" w:rsidP="00123192">
      <w:pPr>
        <w:rPr>
          <w:rFonts w:eastAsia="Times New Roman"/>
        </w:rPr>
      </w:pPr>
    </w:p>
    <w:p w:rsidR="00D74AC1" w:rsidRDefault="00D74AC1" w:rsidP="00123192">
      <w:pPr>
        <w:rPr>
          <w:rFonts w:eastAsia="Times New Roman"/>
        </w:rPr>
      </w:pPr>
    </w:p>
    <w:p w:rsidR="00D74AC1" w:rsidRDefault="00D74AC1" w:rsidP="00123192">
      <w:pPr>
        <w:rPr>
          <w:rFonts w:eastAsia="Times New Roman"/>
        </w:rPr>
      </w:pPr>
    </w:p>
    <w:p w:rsidR="00D74AC1" w:rsidRDefault="00D74AC1" w:rsidP="00123192">
      <w:pPr>
        <w:rPr>
          <w:rFonts w:eastAsia="Times New Roman"/>
        </w:rPr>
      </w:pPr>
    </w:p>
    <w:p w:rsidR="00D869C9" w:rsidRDefault="005C355A" w:rsidP="00051D9F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П</w:t>
      </w:r>
      <w:r w:rsidR="00D869C9" w:rsidRPr="004D4CAF">
        <w:rPr>
          <w:rFonts w:eastAsia="Times New Roman"/>
        </w:rPr>
        <w:t xml:space="preserve">риложение </w:t>
      </w:r>
      <w:r w:rsidR="00D869C9">
        <w:rPr>
          <w:rFonts w:eastAsia="Times New Roman"/>
        </w:rPr>
        <w:t>№ 1</w:t>
      </w:r>
    </w:p>
    <w:p w:rsidR="00D869C9" w:rsidRPr="004D4CAF" w:rsidRDefault="00D869C9" w:rsidP="00683E57">
      <w:pPr>
        <w:widowControl w:val="0"/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 w:rsidRPr="004D4CAF">
        <w:rPr>
          <w:rFonts w:eastAsia="Times New Roman"/>
        </w:rPr>
        <w:t>к постановлению администрации</w:t>
      </w:r>
      <w:r w:rsidR="00683E57">
        <w:rPr>
          <w:rFonts w:eastAsia="Times New Roman"/>
        </w:rPr>
        <w:t xml:space="preserve"> м</w:t>
      </w:r>
      <w:r w:rsidRPr="004D4CAF">
        <w:rPr>
          <w:rFonts w:eastAsia="Times New Roman"/>
        </w:rPr>
        <w:t>униципального образования</w:t>
      </w:r>
    </w:p>
    <w:p w:rsidR="00D869C9" w:rsidRPr="004D4CAF" w:rsidRDefault="00D869C9" w:rsidP="00683E57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proofErr w:type="spellStart"/>
      <w:r w:rsidRPr="004D4CAF">
        <w:rPr>
          <w:rFonts w:eastAsia="Times New Roman"/>
        </w:rPr>
        <w:t>Куйтунский</w:t>
      </w:r>
      <w:proofErr w:type="spellEnd"/>
      <w:r w:rsidRPr="004D4CAF">
        <w:rPr>
          <w:rFonts w:eastAsia="Times New Roman"/>
        </w:rPr>
        <w:t xml:space="preserve"> район</w:t>
      </w:r>
      <w:r>
        <w:rPr>
          <w:rFonts w:eastAsia="Times New Roman"/>
        </w:rPr>
        <w:t xml:space="preserve"> № </w:t>
      </w:r>
      <w:r w:rsidR="00CC1311">
        <w:rPr>
          <w:rFonts w:eastAsia="Times New Roman"/>
          <w:u w:val="single"/>
        </w:rPr>
        <w:t xml:space="preserve">          </w:t>
      </w:r>
      <w:r w:rsidR="0075208F"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 от </w:t>
      </w:r>
      <w:r w:rsidR="00CC1311">
        <w:rPr>
          <w:rFonts w:eastAsia="Times New Roman"/>
          <w:u w:val="single"/>
        </w:rPr>
        <w:t xml:space="preserve">               </w:t>
      </w:r>
      <w:r w:rsidR="0075208F">
        <w:rPr>
          <w:rFonts w:eastAsia="Times New Roman"/>
          <w:u w:val="single"/>
        </w:rPr>
        <w:t xml:space="preserve">  </w:t>
      </w:r>
      <w:r w:rsidR="0003513B" w:rsidRPr="0003513B">
        <w:rPr>
          <w:rFonts w:eastAsia="Times New Roman"/>
          <w:u w:val="single"/>
        </w:rPr>
        <w:t xml:space="preserve"> 2022 г</w:t>
      </w:r>
      <w:r w:rsidR="0003513B">
        <w:rPr>
          <w:rFonts w:eastAsia="Times New Roman"/>
        </w:rPr>
        <w:t>.</w:t>
      </w:r>
    </w:p>
    <w:p w:rsidR="00D869C9" w:rsidRDefault="00D869C9" w:rsidP="00D869C9">
      <w:pPr>
        <w:ind w:firstLine="698"/>
        <w:jc w:val="right"/>
        <w:rPr>
          <w:rFonts w:eastAsia="Times New Roman"/>
        </w:rPr>
      </w:pPr>
    </w:p>
    <w:p w:rsidR="00D869C9" w:rsidRPr="009048E0" w:rsidRDefault="00D869C9" w:rsidP="00D869C9">
      <w:pPr>
        <w:ind w:left="720"/>
        <w:contextualSpacing/>
        <w:jc w:val="center"/>
        <w:rPr>
          <w:rFonts w:eastAsia="Times New Roman"/>
          <w:b/>
        </w:rPr>
      </w:pPr>
      <w:bookmarkStart w:id="0" w:name="sub_1000"/>
      <w:r w:rsidRPr="009048E0">
        <w:rPr>
          <w:rFonts w:eastAsia="Times New Roman"/>
          <w:b/>
        </w:rPr>
        <w:t>1.ПАСПОРТ</w:t>
      </w:r>
    </w:p>
    <w:p w:rsidR="00D869C9" w:rsidRPr="009048E0" w:rsidRDefault="00D869C9" w:rsidP="00D869C9">
      <w:pPr>
        <w:ind w:firstLine="708"/>
        <w:jc w:val="center"/>
        <w:rPr>
          <w:rFonts w:eastAsia="Times New Roman"/>
          <w:b/>
        </w:rPr>
      </w:pPr>
      <w:r w:rsidRPr="009048E0">
        <w:rPr>
          <w:rFonts w:eastAsia="Times New Roman"/>
          <w:b/>
        </w:rPr>
        <w:t>муниципальной программы</w:t>
      </w:r>
      <w:bookmarkEnd w:id="0"/>
      <w:r w:rsidR="00683E57">
        <w:rPr>
          <w:rFonts w:eastAsia="Times New Roman"/>
        </w:rPr>
        <w:t xml:space="preserve"> </w:t>
      </w:r>
      <w:r w:rsidRPr="009048E0">
        <w:rPr>
          <w:rFonts w:eastAsia="Times New Roman"/>
          <w:b/>
        </w:rPr>
        <w:t xml:space="preserve">муниципального образования </w:t>
      </w:r>
      <w:proofErr w:type="spellStart"/>
      <w:r w:rsidRPr="009048E0">
        <w:rPr>
          <w:rFonts w:eastAsia="Times New Roman"/>
          <w:b/>
        </w:rPr>
        <w:t>Куйтунский</w:t>
      </w:r>
      <w:proofErr w:type="spellEnd"/>
      <w:r w:rsidRPr="009048E0">
        <w:rPr>
          <w:rFonts w:eastAsia="Times New Roman"/>
          <w:b/>
        </w:rPr>
        <w:t xml:space="preserve"> район</w:t>
      </w:r>
    </w:p>
    <w:p w:rsidR="00D869C9" w:rsidRPr="009048E0" w:rsidRDefault="00D869C9" w:rsidP="00D869C9">
      <w:pPr>
        <w:ind w:firstLine="708"/>
        <w:jc w:val="center"/>
        <w:rPr>
          <w:rFonts w:eastAsia="Times New Roman"/>
          <w:b/>
        </w:rPr>
      </w:pPr>
      <w:r w:rsidRPr="009048E0">
        <w:rPr>
          <w:rFonts w:eastAsia="Times New Roman"/>
          <w:b/>
        </w:rPr>
        <w:t xml:space="preserve">«Развитие дорожного хозяйства на территории муниципального образования </w:t>
      </w:r>
      <w:proofErr w:type="spellStart"/>
      <w:r w:rsidRPr="009048E0">
        <w:rPr>
          <w:rFonts w:eastAsia="Times New Roman"/>
          <w:b/>
        </w:rPr>
        <w:t>Куйтунский</w:t>
      </w:r>
      <w:proofErr w:type="spellEnd"/>
      <w:r w:rsidRPr="009048E0">
        <w:rPr>
          <w:rFonts w:eastAsia="Times New Roman"/>
          <w:b/>
        </w:rPr>
        <w:t xml:space="preserve"> район на 2020-202</w:t>
      </w:r>
      <w:r>
        <w:rPr>
          <w:rFonts w:eastAsia="Times New Roman"/>
          <w:b/>
        </w:rPr>
        <w:t>5</w:t>
      </w:r>
      <w:r w:rsidRPr="009048E0">
        <w:rPr>
          <w:rFonts w:eastAsia="Times New Roman"/>
          <w:b/>
        </w:rPr>
        <w:t xml:space="preserve"> годы»</w:t>
      </w:r>
    </w:p>
    <w:p w:rsidR="00D869C9" w:rsidRPr="00BE730B" w:rsidRDefault="00D869C9" w:rsidP="00D869C9">
      <w:pPr>
        <w:ind w:firstLine="708"/>
        <w:jc w:val="center"/>
        <w:rPr>
          <w:rFonts w:eastAsia="Times New Roman"/>
        </w:rPr>
      </w:pPr>
    </w:p>
    <w:tbl>
      <w:tblPr>
        <w:tblW w:w="10207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7229"/>
      </w:tblGrid>
      <w:tr w:rsidR="00D869C9" w:rsidRPr="00BE730B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D869C9" w:rsidRPr="00BE730B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</w:tr>
      <w:tr w:rsidR="00D869C9" w:rsidRPr="00BE730B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Правовое основание разработки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Федеральный закон от 6 октября 2003 г. N 131-ФЗ "Об общих принципах организации местного самоуправления в Российской Федерации", Федеральный закон № 196-ФЗ от 10.12.1995 года «О безопасности дорожного движения»,</w:t>
            </w:r>
            <w:r w:rsidRPr="00BE730B">
              <w:rPr>
                <w:rFonts w:eastAsia="Times New Roman"/>
                <w:sz w:val="28"/>
                <w:szCs w:val="28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Порядок разработки, реализации и оценки эффективности реализации муниципальных программ муниципального образования </w:t>
            </w:r>
            <w:proofErr w:type="spellStart"/>
            <w:r w:rsidRPr="00BE730B">
              <w:rPr>
                <w:rFonts w:eastAsia="Times New Roman"/>
                <w:sz w:val="20"/>
                <w:szCs w:val="20"/>
              </w:rPr>
              <w:t>Куйтунский</w:t>
            </w:r>
            <w:proofErr w:type="spellEnd"/>
            <w:r w:rsidRPr="00BE730B">
              <w:rPr>
                <w:rFonts w:eastAsia="Times New Roman"/>
                <w:sz w:val="20"/>
                <w:szCs w:val="20"/>
              </w:rPr>
              <w:t xml:space="preserve"> район</w:t>
            </w:r>
            <w:r w:rsidRPr="00BE730B">
              <w:rPr>
                <w:rFonts w:eastAsia="Times New Roman"/>
                <w:color w:val="000000"/>
                <w:sz w:val="20"/>
                <w:szCs w:val="20"/>
              </w:rPr>
              <w:t xml:space="preserve">, утвержденный постановлением администрации муниципального образования </w:t>
            </w:r>
            <w:proofErr w:type="spellStart"/>
            <w:r w:rsidRPr="00BE730B">
              <w:rPr>
                <w:rFonts w:eastAsia="Times New Roman"/>
                <w:color w:val="000000"/>
                <w:sz w:val="20"/>
                <w:szCs w:val="20"/>
              </w:rPr>
              <w:t>Куйтунский</w:t>
            </w:r>
            <w:proofErr w:type="spellEnd"/>
            <w:r w:rsidRPr="00BE730B">
              <w:rPr>
                <w:rFonts w:eastAsia="Times New Roman"/>
                <w:color w:val="000000"/>
                <w:sz w:val="20"/>
                <w:szCs w:val="20"/>
              </w:rPr>
              <w:t xml:space="preserve"> район 18.04.2014 г. № 265-п</w:t>
            </w:r>
          </w:p>
        </w:tc>
      </w:tr>
      <w:tr w:rsidR="00D869C9" w:rsidRPr="00BE730B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Муниципальное казенное учреждение «Комитет по управлению муниципальн</w:t>
            </w:r>
            <w:r>
              <w:rPr>
                <w:rFonts w:eastAsia="Times New Roman"/>
                <w:sz w:val="20"/>
                <w:szCs w:val="20"/>
              </w:rPr>
              <w:t>ым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имуществ</w:t>
            </w:r>
            <w:r>
              <w:rPr>
                <w:rFonts w:eastAsia="Times New Roman"/>
                <w:sz w:val="20"/>
                <w:szCs w:val="20"/>
              </w:rPr>
              <w:t>ом и градостроительству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администрации муниципального образования </w:t>
            </w:r>
            <w:proofErr w:type="spellStart"/>
            <w:r w:rsidRPr="00BE730B">
              <w:rPr>
                <w:rFonts w:eastAsia="Times New Roman"/>
                <w:sz w:val="20"/>
                <w:szCs w:val="20"/>
              </w:rPr>
              <w:t>Куйтунский</w:t>
            </w:r>
            <w:proofErr w:type="spellEnd"/>
            <w:r w:rsidRPr="00BE730B">
              <w:rPr>
                <w:rFonts w:eastAsia="Times New Roman"/>
                <w:sz w:val="20"/>
                <w:szCs w:val="20"/>
              </w:rPr>
              <w:t xml:space="preserve"> район»</w:t>
            </w:r>
          </w:p>
        </w:tc>
      </w:tr>
      <w:tr w:rsidR="00D869C9" w:rsidRPr="00BE730B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D869C9" w:rsidRPr="00BE730B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C9" w:rsidRPr="00BE730B" w:rsidRDefault="00D869C9" w:rsidP="00D869C9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Обеспечение бесперебойного и безопасного функционирования дорожного хозяйства вне границ населенных пунктов в границах </w:t>
            </w:r>
            <w:proofErr w:type="spellStart"/>
            <w:r w:rsidRPr="00BE730B">
              <w:rPr>
                <w:rFonts w:eastAsia="Times New Roman"/>
                <w:sz w:val="20"/>
                <w:szCs w:val="20"/>
              </w:rPr>
              <w:t>Куйтунского</w:t>
            </w:r>
            <w:proofErr w:type="spellEnd"/>
            <w:r w:rsidRPr="00BE730B">
              <w:rPr>
                <w:rFonts w:eastAsia="Times New Roman"/>
                <w:sz w:val="20"/>
                <w:szCs w:val="20"/>
              </w:rPr>
              <w:t xml:space="preserve"> района.</w:t>
            </w:r>
          </w:p>
        </w:tc>
      </w:tr>
      <w:tr w:rsidR="00D869C9" w:rsidRPr="00BE730B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Обеспечение дорожной деятельности, сохранность и развитие автомобильных дорог общего пользования местного значения, вне границ населенных пунктов в границах </w:t>
            </w:r>
            <w:proofErr w:type="spellStart"/>
            <w:r w:rsidRPr="00BE730B">
              <w:rPr>
                <w:rFonts w:eastAsia="Times New Roman"/>
                <w:sz w:val="20"/>
                <w:szCs w:val="20"/>
              </w:rPr>
              <w:t>Куйтунского</w:t>
            </w:r>
            <w:proofErr w:type="spellEnd"/>
            <w:r w:rsidRPr="00BE730B">
              <w:rPr>
                <w:rFonts w:eastAsia="Times New Roman"/>
                <w:sz w:val="20"/>
                <w:szCs w:val="20"/>
              </w:rPr>
              <w:t xml:space="preserve"> района.</w:t>
            </w:r>
          </w:p>
        </w:tc>
      </w:tr>
      <w:tr w:rsidR="00D869C9" w:rsidRPr="00BE730B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D869C9" w:rsidRPr="00BE730B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2020-202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D869C9" w:rsidRPr="00BE730B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C9" w:rsidRPr="00BE730B" w:rsidRDefault="00D869C9" w:rsidP="00D869C9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 xml:space="preserve">бщий объем финансирования –   </w:t>
            </w:r>
            <w:r w:rsidR="00FF4A95">
              <w:rPr>
                <w:rFonts w:eastAsia="Times New Roman"/>
                <w:bCs/>
                <w:sz w:val="20"/>
                <w:szCs w:val="20"/>
              </w:rPr>
              <w:t>82734,20477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тыс. руб.</w:t>
            </w:r>
            <w:proofErr w:type="gramStart"/>
            <w:r w:rsidRPr="00BE730B">
              <w:rPr>
                <w:rFonts w:eastAsia="Times New Roman"/>
                <w:sz w:val="20"/>
                <w:szCs w:val="20"/>
              </w:rPr>
              <w:t>,  из</w:t>
            </w:r>
            <w:proofErr w:type="gramEnd"/>
            <w:r w:rsidRPr="00BE730B">
              <w:rPr>
                <w:rFonts w:eastAsia="Times New Roman"/>
                <w:sz w:val="20"/>
                <w:szCs w:val="20"/>
              </w:rPr>
              <w:t xml:space="preserve"> них:</w:t>
            </w:r>
          </w:p>
          <w:p w:rsidR="00D869C9" w:rsidRPr="00BE730B" w:rsidRDefault="00D869C9" w:rsidP="00D869C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E730B">
              <w:rPr>
                <w:rFonts w:eastAsia="Times New Roman"/>
                <w:sz w:val="20"/>
                <w:szCs w:val="20"/>
              </w:rPr>
              <w:t xml:space="preserve">Источники:   </w:t>
            </w:r>
            <w:proofErr w:type="gramEnd"/>
            <w:r w:rsidRPr="00BE730B">
              <w:rPr>
                <w:rFonts w:eastAsia="Times New Roman"/>
                <w:sz w:val="20"/>
                <w:szCs w:val="20"/>
              </w:rPr>
              <w:t xml:space="preserve">                   </w:t>
            </w:r>
            <w:r w:rsidR="002B155A">
              <w:rPr>
                <w:rFonts w:eastAsia="Times New Roman"/>
                <w:sz w:val="20"/>
                <w:szCs w:val="20"/>
              </w:rPr>
              <w:tab/>
              <w:t xml:space="preserve">      2020г.  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2021г.      2022г.      2023г.    2024г. </w:t>
            </w:r>
            <w:r w:rsidR="0051681E">
              <w:rPr>
                <w:rFonts w:eastAsia="Times New Roman"/>
                <w:sz w:val="20"/>
                <w:szCs w:val="20"/>
              </w:rPr>
              <w:t xml:space="preserve">    </w:t>
            </w:r>
            <w:r w:rsidR="00F14D98">
              <w:rPr>
                <w:rFonts w:eastAsia="Times New Roman"/>
                <w:sz w:val="20"/>
                <w:szCs w:val="20"/>
              </w:rPr>
              <w:t>2025г.</w:t>
            </w:r>
          </w:p>
          <w:p w:rsidR="00D869C9" w:rsidRPr="00BE730B" w:rsidRDefault="00D869C9" w:rsidP="00D869C9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- из федерального бю</w:t>
            </w:r>
            <w:r w:rsidR="002B155A">
              <w:rPr>
                <w:rFonts w:eastAsia="Times New Roman"/>
                <w:sz w:val="20"/>
                <w:szCs w:val="20"/>
              </w:rPr>
              <w:t xml:space="preserve">джета      -             </w:t>
            </w:r>
            <w:r w:rsidRPr="00BE730B">
              <w:rPr>
                <w:rFonts w:eastAsia="Times New Roman"/>
                <w:sz w:val="20"/>
                <w:szCs w:val="20"/>
              </w:rPr>
              <w:t>-                 -                -             -</w:t>
            </w:r>
            <w:r w:rsidR="002B155A">
              <w:rPr>
                <w:rFonts w:eastAsia="Times New Roman"/>
                <w:sz w:val="20"/>
                <w:szCs w:val="20"/>
              </w:rPr>
              <w:t xml:space="preserve">    </w:t>
            </w:r>
            <w:r w:rsidR="0051681E">
              <w:rPr>
                <w:rFonts w:eastAsia="Times New Roman"/>
                <w:sz w:val="20"/>
                <w:szCs w:val="20"/>
              </w:rPr>
              <w:t xml:space="preserve">   </w:t>
            </w:r>
            <w:r w:rsidR="002B155A">
              <w:rPr>
                <w:rFonts w:eastAsia="Times New Roman"/>
                <w:sz w:val="20"/>
                <w:szCs w:val="20"/>
              </w:rPr>
              <w:t xml:space="preserve"> </w:t>
            </w:r>
            <w:r w:rsidR="0051681E">
              <w:rPr>
                <w:rFonts w:eastAsia="Times New Roman"/>
                <w:sz w:val="20"/>
                <w:szCs w:val="20"/>
              </w:rPr>
              <w:t xml:space="preserve">   </w:t>
            </w:r>
            <w:r w:rsidR="002B155A">
              <w:rPr>
                <w:rFonts w:eastAsia="Times New Roman"/>
                <w:sz w:val="20"/>
                <w:szCs w:val="20"/>
              </w:rPr>
              <w:t xml:space="preserve"> -</w:t>
            </w:r>
          </w:p>
          <w:p w:rsidR="00D869C9" w:rsidRPr="00BE730B" w:rsidRDefault="002B155A" w:rsidP="00D869C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из областного бюджета     </w:t>
            </w:r>
            <w:r w:rsidR="00D869C9" w:rsidRPr="00BE730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26169        </w:t>
            </w:r>
            <w:r w:rsidR="00D869C9" w:rsidRPr="00BE730B">
              <w:rPr>
                <w:rFonts w:eastAsia="Times New Roman"/>
                <w:sz w:val="20"/>
                <w:szCs w:val="20"/>
              </w:rPr>
              <w:t xml:space="preserve"> -                 -                -             -</w:t>
            </w: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="0051681E">
              <w:rPr>
                <w:rFonts w:eastAsia="Times New Roman"/>
                <w:sz w:val="20"/>
                <w:szCs w:val="20"/>
              </w:rPr>
              <w:t xml:space="preserve">      </w:t>
            </w:r>
            <w:r>
              <w:rPr>
                <w:rFonts w:eastAsia="Times New Roman"/>
                <w:sz w:val="20"/>
                <w:szCs w:val="20"/>
              </w:rPr>
              <w:t xml:space="preserve">  -</w:t>
            </w:r>
          </w:p>
          <w:p w:rsidR="00D869C9" w:rsidRPr="00BE730B" w:rsidRDefault="002B155A" w:rsidP="00D869C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из районного бюджета       11195,3    10346</w:t>
            </w:r>
            <w:r w:rsidR="00D869C9" w:rsidRPr="00BE730B">
              <w:rPr>
                <w:rFonts w:eastAsia="Times New Roman"/>
                <w:sz w:val="20"/>
                <w:szCs w:val="20"/>
              </w:rPr>
              <w:t xml:space="preserve">  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525CD">
              <w:rPr>
                <w:sz w:val="20"/>
                <w:szCs w:val="20"/>
              </w:rPr>
              <w:t xml:space="preserve">9276,60  </w:t>
            </w:r>
            <w:r w:rsidR="00CD38AC">
              <w:rPr>
                <w:sz w:val="20"/>
                <w:szCs w:val="20"/>
              </w:rPr>
              <w:t xml:space="preserve">  </w:t>
            </w:r>
            <w:r w:rsidR="00FF4A95">
              <w:rPr>
                <w:rFonts w:eastAsia="Times New Roman"/>
                <w:sz w:val="20"/>
                <w:szCs w:val="20"/>
              </w:rPr>
              <w:t>7842,</w:t>
            </w:r>
            <w:proofErr w:type="gramStart"/>
            <w:r w:rsidR="00FF4A95">
              <w:rPr>
                <w:rFonts w:eastAsia="Times New Roman"/>
                <w:sz w:val="20"/>
                <w:szCs w:val="20"/>
              </w:rPr>
              <w:t>29</w:t>
            </w:r>
            <w:r w:rsidR="00D869C9" w:rsidRPr="00BE730B">
              <w:rPr>
                <w:rFonts w:eastAsia="Times New Roman"/>
                <w:sz w:val="20"/>
                <w:szCs w:val="20"/>
              </w:rPr>
              <w:t xml:space="preserve">  </w:t>
            </w:r>
            <w:r w:rsidR="00FF4A95">
              <w:rPr>
                <w:rFonts w:eastAsia="Times New Roman"/>
                <w:sz w:val="20"/>
                <w:szCs w:val="20"/>
              </w:rPr>
              <w:t>8721</w:t>
            </w:r>
            <w:proofErr w:type="gramEnd"/>
            <w:r w:rsidR="00FF4A95">
              <w:rPr>
                <w:rFonts w:eastAsia="Times New Roman"/>
                <w:sz w:val="20"/>
                <w:szCs w:val="20"/>
              </w:rPr>
              <w:t>,57</w:t>
            </w:r>
            <w:r w:rsidR="00D525CD">
              <w:rPr>
                <w:rFonts w:eastAsia="Times New Roman"/>
                <w:sz w:val="20"/>
                <w:szCs w:val="20"/>
              </w:rPr>
              <w:t xml:space="preserve">  </w:t>
            </w:r>
            <w:r w:rsidR="00FF4A95">
              <w:rPr>
                <w:rFonts w:eastAsia="Times New Roman"/>
                <w:sz w:val="20"/>
                <w:szCs w:val="20"/>
              </w:rPr>
              <w:t>9209,44</w:t>
            </w:r>
          </w:p>
          <w:p w:rsidR="00D869C9" w:rsidRPr="00BE730B" w:rsidRDefault="00D869C9" w:rsidP="00D869C9">
            <w:pPr>
              <w:rPr>
                <w:rFonts w:eastAsia="Times New Roman"/>
                <w:sz w:val="20"/>
                <w:szCs w:val="20"/>
              </w:rPr>
            </w:pPr>
          </w:p>
          <w:p w:rsidR="00D869C9" w:rsidRPr="00BE730B" w:rsidRDefault="00D869C9" w:rsidP="00F17704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- из и</w:t>
            </w:r>
            <w:r>
              <w:rPr>
                <w:rFonts w:eastAsia="Times New Roman"/>
                <w:sz w:val="20"/>
                <w:szCs w:val="20"/>
              </w:rPr>
              <w:t xml:space="preserve">ных источников             -    </w:t>
            </w:r>
            <w:r w:rsidR="00F17704">
              <w:rPr>
                <w:rFonts w:eastAsia="Times New Roman"/>
                <w:sz w:val="20"/>
                <w:szCs w:val="20"/>
              </w:rPr>
              <w:t xml:space="preserve">             </w:t>
            </w:r>
            <w:r w:rsidRPr="00BE730B">
              <w:rPr>
                <w:rFonts w:eastAsia="Times New Roman"/>
                <w:sz w:val="20"/>
                <w:szCs w:val="20"/>
              </w:rPr>
              <w:t>-                  -                -              -</w:t>
            </w:r>
            <w:r w:rsidR="00F17704">
              <w:rPr>
                <w:rFonts w:eastAsia="Times New Roman"/>
                <w:sz w:val="20"/>
                <w:szCs w:val="20"/>
              </w:rPr>
              <w:t xml:space="preserve">          -</w:t>
            </w:r>
          </w:p>
        </w:tc>
      </w:tr>
      <w:tr w:rsidR="00D869C9" w:rsidRPr="00BE730B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9C9" w:rsidRPr="00BE730B" w:rsidRDefault="00D869C9" w:rsidP="00F177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ab/>
              <w:t>2020 г</w:t>
            </w:r>
            <w:r w:rsidRPr="00BE730B">
              <w:rPr>
                <w:rFonts w:eastAsia="Times New Roman"/>
                <w:sz w:val="20"/>
                <w:szCs w:val="20"/>
              </w:rPr>
              <w:tab/>
              <w:t>2021 г</w:t>
            </w:r>
            <w:r w:rsidRPr="00BE730B">
              <w:rPr>
                <w:rFonts w:eastAsia="Times New Roman"/>
                <w:sz w:val="20"/>
                <w:szCs w:val="20"/>
              </w:rPr>
              <w:tab/>
              <w:t>2022 г</w:t>
            </w:r>
            <w:r w:rsidRPr="00BE730B">
              <w:rPr>
                <w:rFonts w:eastAsia="Times New Roman"/>
                <w:sz w:val="20"/>
                <w:szCs w:val="20"/>
              </w:rPr>
              <w:tab/>
              <w:t>2023 г</w:t>
            </w:r>
            <w:r w:rsidRPr="00BE730B">
              <w:rPr>
                <w:rFonts w:eastAsia="Times New Roman"/>
                <w:sz w:val="20"/>
                <w:szCs w:val="20"/>
              </w:rPr>
              <w:tab/>
              <w:t>2024 г</w:t>
            </w:r>
            <w:r w:rsidR="00F17704">
              <w:rPr>
                <w:rFonts w:eastAsia="Times New Roman"/>
                <w:sz w:val="20"/>
                <w:szCs w:val="20"/>
              </w:rPr>
              <w:t xml:space="preserve"> 2025г</w:t>
            </w:r>
          </w:p>
          <w:p w:rsidR="00D869C9" w:rsidRPr="00BE730B" w:rsidRDefault="00D869C9" w:rsidP="00D869C9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%                                                                                                                        </w:t>
            </w:r>
            <w:proofErr w:type="gramStart"/>
            <w:r w:rsidRPr="00BE730B">
              <w:rPr>
                <w:rFonts w:eastAsia="Times New Roman"/>
                <w:sz w:val="20"/>
                <w:szCs w:val="20"/>
              </w:rPr>
              <w:t xml:space="preserve">  .</w:t>
            </w:r>
            <w:proofErr w:type="gramEnd"/>
            <w:r w:rsidRPr="00BE730B">
              <w:rPr>
                <w:rFonts w:eastAsia="Times New Roman"/>
                <w:sz w:val="20"/>
                <w:szCs w:val="20"/>
              </w:rPr>
              <w:t xml:space="preserve">                                       </w:t>
            </w:r>
            <w:r w:rsidR="009F730E"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61,5        60,8       60,2        59,6       59</w:t>
            </w:r>
            <w:r w:rsidR="009F730E">
              <w:rPr>
                <w:rFonts w:eastAsia="Times New Roman"/>
                <w:sz w:val="20"/>
                <w:szCs w:val="20"/>
              </w:rPr>
              <w:t xml:space="preserve">      58,4</w:t>
            </w:r>
          </w:p>
          <w:p w:rsidR="00D869C9" w:rsidRPr="00BE730B" w:rsidRDefault="00D869C9" w:rsidP="00D869C9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км.</w:t>
            </w:r>
            <w:r w:rsidRPr="00BE730B">
              <w:rPr>
                <w:rFonts w:eastAsia="Times New Roman"/>
                <w:sz w:val="20"/>
                <w:szCs w:val="20"/>
              </w:rPr>
              <w:tab/>
            </w:r>
            <w:r w:rsidR="00C4360A">
              <w:rPr>
                <w:rFonts w:eastAsia="Times New Roman"/>
                <w:sz w:val="20"/>
                <w:szCs w:val="20"/>
              </w:rPr>
              <w:t xml:space="preserve">                     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4,5      </w:t>
            </w:r>
            <w:r w:rsidR="00C4360A">
              <w:rPr>
                <w:rFonts w:eastAsia="Times New Roman"/>
                <w:sz w:val="20"/>
                <w:szCs w:val="20"/>
              </w:rPr>
              <w:t xml:space="preserve">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</w:t>
            </w:r>
            <w:r w:rsidR="00C4360A">
              <w:rPr>
                <w:rFonts w:eastAsia="Times New Roman"/>
                <w:sz w:val="20"/>
                <w:szCs w:val="20"/>
              </w:rPr>
              <w:t>5,0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C4360A">
              <w:rPr>
                <w:rFonts w:eastAsia="Times New Roman"/>
                <w:sz w:val="20"/>
                <w:szCs w:val="20"/>
              </w:rPr>
              <w:t>0,6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</w:t>
            </w:r>
            <w:r w:rsidR="00C4360A">
              <w:rPr>
                <w:rFonts w:eastAsia="Times New Roman"/>
                <w:sz w:val="20"/>
                <w:szCs w:val="20"/>
              </w:rPr>
              <w:t>0,6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   </w:t>
            </w:r>
            <w:r w:rsidR="00C4360A">
              <w:rPr>
                <w:rFonts w:eastAsia="Times New Roman"/>
                <w:sz w:val="20"/>
                <w:szCs w:val="20"/>
              </w:rPr>
              <w:t>0,6</w:t>
            </w:r>
            <w:r w:rsidR="009F730E">
              <w:rPr>
                <w:rFonts w:eastAsia="Times New Roman"/>
                <w:sz w:val="20"/>
                <w:szCs w:val="20"/>
              </w:rPr>
              <w:t xml:space="preserve">     </w:t>
            </w:r>
            <w:r w:rsidR="00C4360A">
              <w:rPr>
                <w:rFonts w:eastAsia="Times New Roman"/>
                <w:sz w:val="20"/>
                <w:szCs w:val="20"/>
              </w:rPr>
              <w:t>0,6</w:t>
            </w:r>
          </w:p>
          <w:p w:rsidR="00D869C9" w:rsidRPr="00BE730B" w:rsidRDefault="00D869C9" w:rsidP="00D869C9">
            <w:pPr>
              <w:rPr>
                <w:rFonts w:eastAsia="Times New Roman"/>
                <w:sz w:val="20"/>
                <w:szCs w:val="20"/>
              </w:rPr>
            </w:pPr>
          </w:p>
          <w:p w:rsidR="00D869C9" w:rsidRPr="00BE730B" w:rsidRDefault="00D869C9" w:rsidP="00D869C9">
            <w:pPr>
              <w:tabs>
                <w:tab w:val="left" w:pos="3009"/>
                <w:tab w:val="left" w:pos="4994"/>
              </w:tabs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Расчистка автодорог в соответствии с условиями заключенных муниципальных контрактов протяженностью км.</w:t>
            </w:r>
            <w:r w:rsidRPr="00BE730B">
              <w:rPr>
                <w:rFonts w:eastAsia="Times New Roman"/>
                <w:sz w:val="20"/>
                <w:szCs w:val="20"/>
              </w:rPr>
              <w:tab/>
              <w:t xml:space="preserve">               188,3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188,3 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188,3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188,3    188,3</w:t>
            </w:r>
            <w:r w:rsidRPr="00BE730B">
              <w:rPr>
                <w:rFonts w:eastAsia="Times New Roman"/>
                <w:sz w:val="20"/>
                <w:szCs w:val="20"/>
              </w:rPr>
              <w:tab/>
            </w:r>
          </w:p>
        </w:tc>
      </w:tr>
    </w:tbl>
    <w:p w:rsidR="00D869C9" w:rsidRPr="00BE730B" w:rsidRDefault="00D869C9" w:rsidP="00D869C9">
      <w:pPr>
        <w:jc w:val="center"/>
        <w:rPr>
          <w:rFonts w:eastAsia="Times New Roman"/>
        </w:rPr>
      </w:pPr>
    </w:p>
    <w:p w:rsidR="00D869C9" w:rsidRPr="004D493E" w:rsidRDefault="00D869C9" w:rsidP="00D869C9">
      <w:pPr>
        <w:ind w:firstLine="567"/>
        <w:jc w:val="center"/>
        <w:rPr>
          <w:rFonts w:eastAsia="Times New Roman"/>
          <w:b/>
        </w:rPr>
      </w:pPr>
      <w:r w:rsidRPr="004D493E">
        <w:rPr>
          <w:rFonts w:eastAsia="Times New Roman"/>
          <w:b/>
        </w:rPr>
        <w:t>2. Характеристика текущего состояния сферы реализации муниципальной программы.</w:t>
      </w:r>
    </w:p>
    <w:p w:rsidR="00D869C9" w:rsidRPr="00BE730B" w:rsidRDefault="00D869C9" w:rsidP="00D869C9">
      <w:pPr>
        <w:ind w:firstLine="567"/>
        <w:rPr>
          <w:rFonts w:eastAsia="Times New Roman"/>
        </w:rPr>
      </w:pPr>
    </w:p>
    <w:p w:rsidR="00D869C9" w:rsidRPr="00BE730B" w:rsidRDefault="00D869C9" w:rsidP="00D869C9">
      <w:pPr>
        <w:ind w:firstLine="567"/>
        <w:rPr>
          <w:rFonts w:eastAsia="Times New Roman"/>
        </w:rPr>
      </w:pPr>
      <w:r w:rsidRPr="00BE730B">
        <w:rPr>
          <w:rFonts w:eastAsia="Times New Roman"/>
        </w:rPr>
        <w:t>Дорожное хозяйство является одним из элементов транспортной инфраструктуры, который обеспечивает конституционные гарантии граждан на свободу передвижения и делает возможным свободн</w:t>
      </w:r>
      <w:r>
        <w:rPr>
          <w:rFonts w:eastAsia="Times New Roman"/>
        </w:rPr>
        <w:t xml:space="preserve">ое перемещение товаров и услуг. </w:t>
      </w:r>
      <w:r w:rsidRPr="00BE730B">
        <w:rPr>
          <w:rFonts w:eastAsia="Times New Roman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капитальному ремонту и реконструкции дорог.</w:t>
      </w:r>
    </w:p>
    <w:p w:rsidR="00D869C9" w:rsidRDefault="00D869C9" w:rsidP="00D869C9">
      <w:pPr>
        <w:ind w:firstLine="567"/>
      </w:pPr>
      <w:r w:rsidRPr="00BE730B">
        <w:rPr>
          <w:rFonts w:eastAsia="Times New Roman"/>
        </w:rPr>
        <w:t xml:space="preserve">Муниципальное образование </w:t>
      </w:r>
      <w:proofErr w:type="spellStart"/>
      <w:r w:rsidRPr="00BE730B"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 включает 1</w:t>
      </w:r>
      <w:r w:rsidR="007E1DE0">
        <w:rPr>
          <w:rFonts w:eastAsia="Times New Roman"/>
        </w:rPr>
        <w:t>9</w:t>
      </w:r>
      <w:r w:rsidRPr="00BE730B">
        <w:rPr>
          <w:rFonts w:eastAsia="Times New Roman"/>
        </w:rPr>
        <w:t xml:space="preserve"> сельских поселений и одно городское. </w:t>
      </w:r>
      <w:r w:rsidRPr="00517FAD">
        <w:rPr>
          <w:rFonts w:eastAsia="Times New Roman"/>
        </w:rPr>
        <w:t xml:space="preserve">Доля автомобильных дорог местного значения </w:t>
      </w:r>
      <w:r w:rsidR="00637DB3">
        <w:rPr>
          <w:rFonts w:eastAsia="Times New Roman"/>
        </w:rPr>
        <w:t xml:space="preserve">преимущественно с грунтовым </w:t>
      </w:r>
      <w:r w:rsidRPr="00517FAD">
        <w:rPr>
          <w:rFonts w:eastAsia="Times New Roman"/>
        </w:rPr>
        <w:t>покрыти</w:t>
      </w:r>
      <w:r w:rsidR="00637DB3">
        <w:rPr>
          <w:rFonts w:eastAsia="Times New Roman"/>
        </w:rPr>
        <w:t xml:space="preserve">ем </w:t>
      </w:r>
      <w:r w:rsidRPr="00517FAD">
        <w:rPr>
          <w:rFonts w:eastAsia="Times New Roman"/>
        </w:rPr>
        <w:t xml:space="preserve">составляет </w:t>
      </w:r>
      <w:r w:rsidRPr="00BE730B">
        <w:rPr>
          <w:rFonts w:eastAsia="Times New Roman"/>
        </w:rPr>
        <w:t>188,3км</w:t>
      </w:r>
      <w:r>
        <w:rPr>
          <w:rFonts w:eastAsia="Times New Roman"/>
        </w:rPr>
        <w:t>.</w:t>
      </w:r>
      <w:r w:rsidRPr="004B36B9">
        <w:t xml:space="preserve"> </w:t>
      </w:r>
    </w:p>
    <w:p w:rsidR="00D869C9" w:rsidRDefault="00D869C9" w:rsidP="00D869C9">
      <w:pPr>
        <w:ind w:firstLine="567"/>
        <w:rPr>
          <w:rFonts w:eastAsia="Times New Roman"/>
        </w:rPr>
      </w:pPr>
      <w:r w:rsidRPr="004B36B9">
        <w:rPr>
          <w:rFonts w:eastAsia="Times New Roman"/>
        </w:rPr>
        <w:t xml:space="preserve">Основными проблемами дорожного хозяйства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4B36B9">
        <w:rPr>
          <w:rFonts w:eastAsia="Times New Roman"/>
        </w:rPr>
        <w:t xml:space="preserve"> являются:</w:t>
      </w:r>
    </w:p>
    <w:p w:rsidR="00D869C9" w:rsidRDefault="00D869C9" w:rsidP="00D869C9">
      <w:pPr>
        <w:ind w:firstLine="567"/>
        <w:rPr>
          <w:rFonts w:eastAsia="Times New Roman"/>
        </w:rPr>
      </w:pPr>
      <w:r w:rsidRPr="00050816">
        <w:rPr>
          <w:rFonts w:eastAsia="Times New Roman"/>
        </w:rPr>
        <w:t>высокая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</w:r>
      <w:r>
        <w:rPr>
          <w:rFonts w:eastAsia="Times New Roman"/>
        </w:rPr>
        <w:t>.</w:t>
      </w:r>
    </w:p>
    <w:p w:rsidR="00D869C9" w:rsidRPr="00BE730B" w:rsidRDefault="00D869C9" w:rsidP="00D869C9">
      <w:pPr>
        <w:ind w:firstLine="567"/>
        <w:rPr>
          <w:rFonts w:eastAsia="Times New Roman"/>
        </w:rPr>
      </w:pPr>
      <w:r w:rsidRPr="00050816">
        <w:rPr>
          <w:rFonts w:eastAsia="Times New Roman"/>
        </w:rPr>
        <w:t>Доля автомобильных дорог</w:t>
      </w:r>
      <w:r w:rsidRPr="00517FAD">
        <w:rPr>
          <w:rFonts w:eastAsia="Times New Roman"/>
          <w:sz w:val="20"/>
          <w:szCs w:val="20"/>
        </w:rPr>
        <w:t xml:space="preserve"> </w:t>
      </w:r>
      <w:r w:rsidRPr="00517FAD">
        <w:rPr>
          <w:rFonts w:eastAsia="Times New Roman"/>
        </w:rPr>
        <w:t xml:space="preserve">общего пользования местного значения, вне границ населенных пунктов в границах </w:t>
      </w:r>
      <w:proofErr w:type="spellStart"/>
      <w:r w:rsidRPr="00517FAD">
        <w:rPr>
          <w:rFonts w:eastAsia="Times New Roman"/>
        </w:rPr>
        <w:t>Куйтунского</w:t>
      </w:r>
      <w:proofErr w:type="spellEnd"/>
      <w:r w:rsidRPr="00517FAD">
        <w:rPr>
          <w:rFonts w:eastAsia="Times New Roman"/>
        </w:rPr>
        <w:t xml:space="preserve"> района</w:t>
      </w:r>
      <w:r w:rsidRPr="00050816">
        <w:rPr>
          <w:rFonts w:eastAsia="Times New Roman"/>
        </w:rPr>
        <w:t xml:space="preserve"> не соответствующих нормативным требованиям (неудовлетворительные показатели по прочности, по</w:t>
      </w:r>
      <w:r>
        <w:rPr>
          <w:rFonts w:eastAsia="Times New Roman"/>
        </w:rPr>
        <w:t xml:space="preserve"> </w:t>
      </w:r>
      <w:r w:rsidRPr="00050816">
        <w:rPr>
          <w:rFonts w:eastAsia="Times New Roman"/>
        </w:rPr>
        <w:t>ровности, неудовлетворительный коэффициент сцепления,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колейность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ямочность</w:t>
      </w:r>
      <w:proofErr w:type="spellEnd"/>
      <w:r>
        <w:rPr>
          <w:rFonts w:eastAsia="Times New Roman"/>
        </w:rPr>
        <w:t xml:space="preserve">), в 2018 году составила </w:t>
      </w:r>
      <w:r w:rsidR="00E8722F">
        <w:rPr>
          <w:rFonts w:eastAsia="Times New Roman"/>
        </w:rPr>
        <w:t xml:space="preserve">100 </w:t>
      </w:r>
      <w:r w:rsidRPr="00050816">
        <w:rPr>
          <w:rFonts w:eastAsia="Times New Roman"/>
        </w:rPr>
        <w:t>%.</w:t>
      </w:r>
      <w:r w:rsidRPr="00050816">
        <w:t xml:space="preserve"> </w:t>
      </w:r>
      <w:r w:rsidRPr="00050816">
        <w:rPr>
          <w:rFonts w:eastAsia="Times New Roman"/>
        </w:rPr>
        <w:t>Имеющиеся автомобильные дороги не отвечают нормативным треб</w:t>
      </w:r>
      <w:r>
        <w:rPr>
          <w:rFonts w:eastAsia="Times New Roman"/>
        </w:rPr>
        <w:t xml:space="preserve">ованиям как в части технических </w:t>
      </w:r>
      <w:r w:rsidRPr="00050816">
        <w:rPr>
          <w:rFonts w:eastAsia="Times New Roman"/>
        </w:rPr>
        <w:t>параметров, так и в части обеспечения безопасности движения.</w:t>
      </w:r>
    </w:p>
    <w:p w:rsidR="00D869C9" w:rsidRPr="00BE730B" w:rsidRDefault="00D869C9" w:rsidP="00D869C9">
      <w:pPr>
        <w:ind w:firstLine="567"/>
        <w:rPr>
          <w:rFonts w:eastAsia="Times New Roman"/>
        </w:rPr>
      </w:pPr>
      <w:r w:rsidRPr="00BE730B">
        <w:rPr>
          <w:rFonts w:eastAsia="Times New Roman"/>
        </w:rPr>
        <w:t>В условиях ограничения объемов финансирования дорожного хозя</w:t>
      </w:r>
      <w:r>
        <w:rPr>
          <w:rFonts w:eastAsia="Times New Roman"/>
        </w:rPr>
        <w:t>йства основные усилия в рамках муниципальной п</w:t>
      </w:r>
      <w:r w:rsidRPr="00BE730B">
        <w:rPr>
          <w:rFonts w:eastAsia="Times New Roman"/>
        </w:rPr>
        <w:t>рограммы будут сконцентрированы на обеспечении нормативного содержания и ремонта автомобильных дорог. Это позволит в значительной степени удовлетворить возрастающий спрос на перевозки автомобильным транспортом.</w:t>
      </w:r>
    </w:p>
    <w:p w:rsidR="00D869C9" w:rsidRPr="00BE730B" w:rsidRDefault="00D869C9" w:rsidP="00D869C9">
      <w:pPr>
        <w:autoSpaceDE w:val="0"/>
        <w:autoSpaceDN w:val="0"/>
        <w:adjustRightInd w:val="0"/>
        <w:rPr>
          <w:rFonts w:eastAsia="Times New Roman"/>
        </w:rPr>
      </w:pPr>
    </w:p>
    <w:p w:rsidR="00D869C9" w:rsidRPr="004D493E" w:rsidRDefault="00D869C9" w:rsidP="00D869C9">
      <w:pPr>
        <w:jc w:val="center"/>
        <w:rPr>
          <w:rFonts w:eastAsia="Times New Roman"/>
          <w:b/>
          <w:position w:val="8"/>
        </w:rPr>
      </w:pPr>
      <w:r w:rsidRPr="00BE730B">
        <w:rPr>
          <w:rFonts w:eastAsia="Times New Roman"/>
          <w:b/>
        </w:rPr>
        <w:tab/>
      </w:r>
      <w:bookmarkStart w:id="1" w:name="sub_1002"/>
      <w:r w:rsidRPr="004D493E">
        <w:rPr>
          <w:rFonts w:eastAsia="Times New Roman"/>
          <w:b/>
          <w:position w:val="8"/>
        </w:rPr>
        <w:t>3. Цель и задачи программы</w:t>
      </w:r>
    </w:p>
    <w:p w:rsidR="00D869C9" w:rsidRPr="00BE730B" w:rsidRDefault="00D869C9" w:rsidP="00D869C9">
      <w:pPr>
        <w:jc w:val="center"/>
        <w:rPr>
          <w:rFonts w:eastAsia="Times New Roman"/>
          <w:position w:val="8"/>
        </w:rPr>
      </w:pPr>
    </w:p>
    <w:bookmarkEnd w:id="1"/>
    <w:p w:rsidR="00D869C9" w:rsidRPr="00BE730B" w:rsidRDefault="00D869C9" w:rsidP="00D869C9">
      <w:pPr>
        <w:tabs>
          <w:tab w:val="left" w:pos="0"/>
          <w:tab w:val="left" w:pos="284"/>
        </w:tabs>
        <w:autoSpaceDE w:val="0"/>
        <w:autoSpaceDN w:val="0"/>
        <w:adjustRightInd w:val="0"/>
        <w:rPr>
          <w:rFonts w:eastAsia="Times New Roman"/>
        </w:rPr>
      </w:pPr>
      <w:r w:rsidRPr="00BE730B">
        <w:rPr>
          <w:rFonts w:eastAsia="Times New Roman"/>
        </w:rPr>
        <w:t xml:space="preserve">         Целями программы является:</w:t>
      </w:r>
    </w:p>
    <w:p w:rsidR="00D869C9" w:rsidRPr="00BE730B" w:rsidRDefault="00D869C9" w:rsidP="00D869C9">
      <w:pPr>
        <w:tabs>
          <w:tab w:val="left" w:pos="0"/>
          <w:tab w:val="left" w:pos="284"/>
        </w:tabs>
        <w:autoSpaceDE w:val="0"/>
        <w:autoSpaceDN w:val="0"/>
        <w:adjustRightInd w:val="0"/>
        <w:rPr>
          <w:rFonts w:eastAsia="Times New Roman"/>
        </w:rPr>
      </w:pPr>
      <w:r w:rsidRPr="00BE730B">
        <w:rPr>
          <w:rFonts w:eastAsia="Times New Roman"/>
        </w:rPr>
        <w:t xml:space="preserve"> - обеспечение бесперебойного и безопасного функционирования дорожного хозяйства.</w:t>
      </w:r>
    </w:p>
    <w:p w:rsidR="00D869C9" w:rsidRPr="00BE730B" w:rsidRDefault="00D869C9" w:rsidP="00D869C9">
      <w:pPr>
        <w:autoSpaceDE w:val="0"/>
        <w:autoSpaceDN w:val="0"/>
        <w:adjustRightInd w:val="0"/>
        <w:ind w:firstLine="540"/>
        <w:rPr>
          <w:rFonts w:eastAsia="Times New Roman"/>
        </w:rPr>
      </w:pPr>
      <w:r w:rsidRPr="00BE730B">
        <w:rPr>
          <w:rFonts w:eastAsia="Times New Roman"/>
        </w:rPr>
        <w:t>Задачей программы является:</w:t>
      </w:r>
    </w:p>
    <w:p w:rsidR="00D869C9" w:rsidRPr="00BE730B" w:rsidRDefault="00D869C9" w:rsidP="00D869C9">
      <w:pPr>
        <w:autoSpaceDE w:val="0"/>
        <w:autoSpaceDN w:val="0"/>
        <w:adjustRightInd w:val="0"/>
        <w:rPr>
          <w:rFonts w:eastAsia="Times New Roman"/>
        </w:rPr>
      </w:pPr>
      <w:r w:rsidRPr="00BE730B">
        <w:rPr>
          <w:rFonts w:eastAsia="Times New Roman"/>
        </w:rPr>
        <w:t xml:space="preserve"> - Сохранность и развитие автомобильных дорог общего пользования местного значения, обеспечение дорожной деятельности.</w:t>
      </w:r>
    </w:p>
    <w:p w:rsidR="00D869C9" w:rsidRPr="00BE730B" w:rsidRDefault="00D869C9" w:rsidP="00D869C9">
      <w:pPr>
        <w:autoSpaceDE w:val="0"/>
        <w:autoSpaceDN w:val="0"/>
        <w:adjustRightInd w:val="0"/>
        <w:ind w:firstLine="540"/>
        <w:rPr>
          <w:rFonts w:eastAsia="Times New Roman"/>
        </w:rPr>
      </w:pPr>
      <w:r w:rsidRPr="00BE730B">
        <w:rPr>
          <w:rFonts w:eastAsia="Times New Roman"/>
        </w:rPr>
        <w:t>Срок реализации муниципальной программы: 2020 – 202</w:t>
      </w:r>
      <w:r w:rsidR="007E1DE0">
        <w:rPr>
          <w:rFonts w:eastAsia="Times New Roman"/>
        </w:rPr>
        <w:t>5</w:t>
      </w:r>
      <w:r w:rsidRPr="00BE730B">
        <w:rPr>
          <w:rFonts w:eastAsia="Times New Roman"/>
        </w:rPr>
        <w:t xml:space="preserve"> годы </w:t>
      </w:r>
    </w:p>
    <w:p w:rsidR="00D869C9" w:rsidRPr="00BE730B" w:rsidRDefault="00D869C9" w:rsidP="00D869C9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:rsidR="00D869C9" w:rsidRPr="004D493E" w:rsidRDefault="00D869C9" w:rsidP="00D869C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4D493E">
        <w:rPr>
          <w:rFonts w:eastAsia="Times New Roman"/>
          <w:b/>
        </w:rPr>
        <w:t>4. Система мероприятий программы</w:t>
      </w:r>
    </w:p>
    <w:p w:rsidR="00D869C9" w:rsidRPr="00BE730B" w:rsidRDefault="00D869C9" w:rsidP="00D869C9">
      <w:pPr>
        <w:rPr>
          <w:rFonts w:eastAsia="Times New Roman"/>
        </w:rPr>
      </w:pPr>
    </w:p>
    <w:p w:rsidR="00D869C9" w:rsidRPr="00BE730B" w:rsidRDefault="00D869C9" w:rsidP="00D869C9">
      <w:pPr>
        <w:autoSpaceDE w:val="0"/>
        <w:autoSpaceDN w:val="0"/>
        <w:adjustRightInd w:val="0"/>
        <w:ind w:firstLine="540"/>
        <w:rPr>
          <w:rFonts w:eastAsia="Times New Roman"/>
        </w:rPr>
      </w:pPr>
      <w:r w:rsidRPr="00BE730B">
        <w:rPr>
          <w:rFonts w:eastAsia="Times New Roman"/>
        </w:rPr>
        <w:t xml:space="preserve">Система программных мероприятий представляет собой комплекс мер, направленных на решение основной цели и задач программы, согласно </w:t>
      </w:r>
      <w:hyperlink r:id="rId10" w:history="1">
        <w:r w:rsidRPr="00BE730B">
          <w:rPr>
            <w:rFonts w:eastAsia="Times New Roman"/>
          </w:rPr>
          <w:t xml:space="preserve">приложению </w:t>
        </w:r>
      </w:hyperlink>
      <w:r w:rsidRPr="00BE730B">
        <w:rPr>
          <w:rFonts w:eastAsia="Times New Roman"/>
        </w:rPr>
        <w:t>1 к настоящей Программе.</w:t>
      </w:r>
    </w:p>
    <w:p w:rsidR="00D869C9" w:rsidRPr="00BE730B" w:rsidRDefault="00D869C9" w:rsidP="00D869C9">
      <w:pPr>
        <w:ind w:firstLine="708"/>
        <w:rPr>
          <w:rFonts w:eastAsia="Times New Roman"/>
        </w:rPr>
      </w:pPr>
      <w:r w:rsidRPr="00BE730B">
        <w:rPr>
          <w:rFonts w:eastAsia="Times New Roman"/>
        </w:rPr>
        <w:t xml:space="preserve">Ответственный исполнитель программы в установленные сроки подготавливает бюджетные заявки на ассигнования из бюджета муниципального образования </w:t>
      </w:r>
      <w:proofErr w:type="spellStart"/>
      <w:r w:rsidRPr="00BE730B"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 для финансирования программы на очередной финансовый год. </w:t>
      </w:r>
    </w:p>
    <w:p w:rsidR="00D869C9" w:rsidRPr="00BE730B" w:rsidRDefault="00D869C9" w:rsidP="00D869C9">
      <w:pPr>
        <w:ind w:firstLine="708"/>
        <w:rPr>
          <w:rFonts w:eastAsia="Times New Roman"/>
        </w:rPr>
      </w:pPr>
      <w:r w:rsidRPr="00BE730B">
        <w:rPr>
          <w:rFonts w:eastAsia="Times New Roman"/>
        </w:rPr>
        <w:t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задач, и выделенных программных мероприятий, формируемых на очередной финансовый год.</w:t>
      </w:r>
    </w:p>
    <w:p w:rsidR="00D869C9" w:rsidRPr="00BE730B" w:rsidRDefault="00D869C9" w:rsidP="00D869C9">
      <w:pPr>
        <w:ind w:firstLine="708"/>
        <w:rPr>
          <w:rFonts w:eastAsia="Times New Roman"/>
        </w:rPr>
      </w:pPr>
      <w:r w:rsidRPr="00BE730B">
        <w:rPr>
          <w:rFonts w:eastAsia="Times New Roman"/>
        </w:rPr>
        <w:lastRenderedPageBreak/>
        <w:t xml:space="preserve">Денежные средства, предусмотренные в местном бюджете муниципального образования </w:t>
      </w:r>
      <w:proofErr w:type="spellStart"/>
      <w:r w:rsidRPr="00BE730B"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:rsidR="00D869C9" w:rsidRPr="00BE730B" w:rsidRDefault="00D869C9" w:rsidP="00D869C9">
      <w:pPr>
        <w:ind w:firstLine="708"/>
        <w:rPr>
          <w:rFonts w:eastAsia="Times New Roman"/>
        </w:rPr>
      </w:pPr>
      <w:r w:rsidRPr="00BE730B">
        <w:rPr>
          <w:rFonts w:eastAsia="Times New Roman"/>
        </w:rPr>
        <w:t>При сокращении (или увеличении)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:rsidR="00D869C9" w:rsidRPr="00BE730B" w:rsidRDefault="00D869C9" w:rsidP="00D869C9">
      <w:pPr>
        <w:rPr>
          <w:rFonts w:eastAsia="Times New Roman"/>
        </w:rPr>
      </w:pPr>
    </w:p>
    <w:p w:rsidR="00D869C9" w:rsidRPr="004D493E" w:rsidRDefault="00D869C9" w:rsidP="00D869C9">
      <w:pPr>
        <w:ind w:firstLine="567"/>
        <w:jc w:val="center"/>
        <w:rPr>
          <w:rFonts w:eastAsia="Times New Roman"/>
          <w:b/>
        </w:rPr>
      </w:pPr>
      <w:bookmarkStart w:id="2" w:name="sub_364"/>
      <w:r w:rsidRPr="004D493E">
        <w:rPr>
          <w:rFonts w:eastAsia="Times New Roman"/>
          <w:b/>
        </w:rPr>
        <w:t>5. Объем и источники финансирования муниципальной программы;</w:t>
      </w:r>
    </w:p>
    <w:p w:rsidR="00D869C9" w:rsidRPr="00BE730B" w:rsidRDefault="00D869C9" w:rsidP="00D869C9">
      <w:pPr>
        <w:ind w:firstLine="567"/>
        <w:jc w:val="center"/>
        <w:rPr>
          <w:rFonts w:eastAsia="Times New Roman"/>
        </w:rPr>
      </w:pPr>
    </w:p>
    <w:bookmarkEnd w:id="2"/>
    <w:p w:rsidR="00D869C9" w:rsidRPr="00BE730B" w:rsidRDefault="00D869C9" w:rsidP="00D869C9">
      <w:pPr>
        <w:autoSpaceDE w:val="0"/>
        <w:autoSpaceDN w:val="0"/>
        <w:adjustRightInd w:val="0"/>
        <w:ind w:firstLine="284"/>
        <w:rPr>
          <w:rFonts w:eastAsia="Times New Roman"/>
        </w:rPr>
      </w:pPr>
      <w:r w:rsidRPr="00BE730B">
        <w:rPr>
          <w:rFonts w:eastAsia="Times New Roman"/>
        </w:rPr>
        <w:t xml:space="preserve">Объемы финансирования мероприятий программы за счет средств бюджета муниципального образования </w:t>
      </w:r>
      <w:proofErr w:type="spellStart"/>
      <w:r w:rsidRPr="00BE730B"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 ежегодно подлежат обоснованию и уточнению в установленном порядке при формировании проекта бюджета муниципального образования </w:t>
      </w:r>
      <w:proofErr w:type="spellStart"/>
      <w:r w:rsidRPr="00BE730B"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 на соответствующий финансовый год.</w:t>
      </w:r>
    </w:p>
    <w:p w:rsidR="00D869C9" w:rsidRPr="00BE730B" w:rsidRDefault="00D869C9" w:rsidP="00D869C9">
      <w:pPr>
        <w:ind w:firstLine="284"/>
        <w:rPr>
          <w:rFonts w:eastAsia="Times New Roman"/>
        </w:rPr>
      </w:pPr>
      <w:r w:rsidRPr="00BE730B">
        <w:rPr>
          <w:rFonts w:eastAsia="Times New Roman"/>
        </w:rPr>
        <w:t xml:space="preserve">Муниципальное казенное учреждение «Комитет по управлению муниципальным имуществом </w:t>
      </w:r>
      <w:r w:rsidR="006A1CFD">
        <w:rPr>
          <w:rFonts w:eastAsia="Times New Roman"/>
        </w:rPr>
        <w:t xml:space="preserve">и градостроительству </w:t>
      </w:r>
      <w:r w:rsidRPr="00BE730B">
        <w:rPr>
          <w:rFonts w:eastAsia="Times New Roman"/>
        </w:rPr>
        <w:t xml:space="preserve">администрации муниципального образования </w:t>
      </w:r>
      <w:proofErr w:type="spellStart"/>
      <w:r w:rsidRPr="00BE730B"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район» – ответственный исполнитель программы осуществляет управление реализацией программы, в том числе:</w:t>
      </w:r>
    </w:p>
    <w:p w:rsidR="00D869C9" w:rsidRPr="00BE730B" w:rsidRDefault="00D869C9" w:rsidP="00D869C9">
      <w:pPr>
        <w:ind w:firstLine="284"/>
        <w:rPr>
          <w:rFonts w:eastAsia="Times New Roman"/>
        </w:rPr>
      </w:pPr>
      <w:r w:rsidRPr="00BE730B">
        <w:rPr>
          <w:rFonts w:eastAsia="Times New Roman"/>
        </w:rPr>
        <w:t>несет ответственность за подготовку и реализацию программы в целом, включая подготовку проектов решений об утверждении программы, внесении в нее изменений, согласовании с заинтересованными органами исполнительской власти;</w:t>
      </w:r>
    </w:p>
    <w:p w:rsidR="00D869C9" w:rsidRPr="00BE730B" w:rsidRDefault="00D869C9" w:rsidP="00D869C9">
      <w:pPr>
        <w:ind w:firstLine="284"/>
        <w:rPr>
          <w:rFonts w:eastAsia="Times New Roman"/>
        </w:rPr>
      </w:pPr>
      <w:r w:rsidRPr="00BE730B">
        <w:rPr>
          <w:rFonts w:eastAsia="Times New Roman"/>
        </w:rPr>
        <w:t xml:space="preserve">осуществляет анализ использования средств бюджета муниципального образования </w:t>
      </w:r>
      <w:proofErr w:type="spellStart"/>
      <w:r w:rsidRPr="00BE730B"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район, и разрабатывает предложения по повышению эффективности использования финансовых ресурсов на реализацию программы.</w:t>
      </w:r>
    </w:p>
    <w:p w:rsidR="00D869C9" w:rsidRPr="00BE730B" w:rsidRDefault="00D869C9" w:rsidP="00D869C9">
      <w:pPr>
        <w:ind w:firstLine="284"/>
        <w:rPr>
          <w:rFonts w:eastAsia="Times New Roman"/>
          <w:color w:val="000000"/>
        </w:rPr>
      </w:pPr>
      <w:r w:rsidRPr="00BE730B">
        <w:rPr>
          <w:rFonts w:eastAsia="Times New Roman"/>
          <w:color w:val="000000"/>
        </w:rPr>
        <w:t xml:space="preserve">Общий объем финансирования программы составляет </w:t>
      </w:r>
      <w:r w:rsidR="00427D6F" w:rsidRPr="00427D6F">
        <w:rPr>
          <w:rFonts w:eastAsia="Times New Roman"/>
          <w:bCs/>
        </w:rPr>
        <w:t>82734,20477</w:t>
      </w:r>
      <w:r w:rsidR="00427D6F">
        <w:rPr>
          <w:rFonts w:eastAsia="Times New Roman"/>
          <w:bCs/>
        </w:rPr>
        <w:t xml:space="preserve"> </w:t>
      </w:r>
      <w:r w:rsidRPr="00427D6F">
        <w:rPr>
          <w:rFonts w:eastAsia="Times New Roman"/>
        </w:rPr>
        <w:t>тыс</w:t>
      </w:r>
      <w:r w:rsidRPr="00DB407B">
        <w:rPr>
          <w:rFonts w:eastAsia="Times New Roman"/>
        </w:rPr>
        <w:t>.</w:t>
      </w:r>
      <w:r w:rsidRPr="00BE730B">
        <w:rPr>
          <w:rFonts w:eastAsia="Times New Roman"/>
        </w:rPr>
        <w:t xml:space="preserve"> </w:t>
      </w:r>
      <w:r w:rsidRPr="00BE730B">
        <w:rPr>
          <w:rFonts w:eastAsia="Times New Roman"/>
          <w:color w:val="000000"/>
        </w:rPr>
        <w:t>рублей, в том числе:</w:t>
      </w:r>
    </w:p>
    <w:p w:rsidR="00D869C9" w:rsidRPr="00BE730B" w:rsidRDefault="00D869C9" w:rsidP="00D869C9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993"/>
        <w:gridCol w:w="992"/>
        <w:gridCol w:w="992"/>
        <w:gridCol w:w="992"/>
        <w:gridCol w:w="992"/>
      </w:tblGrid>
      <w:tr w:rsidR="00501DA7" w:rsidRPr="00BE730B" w:rsidTr="00427D6F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Объем финансирования, тыс. руб.</w:t>
            </w:r>
          </w:p>
        </w:tc>
      </w:tr>
      <w:tr w:rsidR="00501DA7" w:rsidRPr="00BE730B" w:rsidTr="00427D6F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в том числе по годам</w:t>
            </w:r>
          </w:p>
        </w:tc>
      </w:tr>
      <w:tr w:rsidR="00501DA7" w:rsidRPr="00BE730B" w:rsidTr="00427D6F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2020 г</w:t>
            </w:r>
            <w:r w:rsidR="00427D6F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2021 г</w:t>
            </w:r>
            <w:r w:rsidR="00427D6F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2022 г</w:t>
            </w:r>
            <w:r w:rsidR="00427D6F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2023 г</w:t>
            </w:r>
            <w:r w:rsidR="00427D6F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2024г</w:t>
            </w:r>
            <w:r w:rsidR="00427D6F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2025г</w:t>
            </w:r>
            <w:r w:rsidR="00427D6F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  <w:tr w:rsidR="00501DA7" w:rsidRPr="00BE730B" w:rsidTr="00427D6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01DA7" w:rsidRPr="00BE730B" w:rsidTr="00427D6F"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01DA7" w:rsidRPr="00BE730B" w:rsidTr="00427D6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A65258" w:rsidRDefault="00427D6F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82734,20477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A65258" w:rsidRDefault="006A1CFD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37338,3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A65258" w:rsidRDefault="00A65258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10346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CD38AC" w:rsidRDefault="00B831A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9276,60477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A65258" w:rsidRDefault="00427D6F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7842,29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A65258" w:rsidRDefault="00427D6F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8721,57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A65258" w:rsidRDefault="00427D6F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9209,44</w:t>
            </w:r>
          </w:p>
        </w:tc>
      </w:tr>
      <w:tr w:rsidR="00501DA7" w:rsidRPr="00BE730B" w:rsidTr="00427D6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01DA7" w:rsidRPr="00BE730B" w:rsidTr="00427D6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A65258" w:rsidRDefault="00AF0824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26169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A65258" w:rsidRDefault="00AF0824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26169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65258" w:rsidRPr="00BE730B" w:rsidTr="00427D6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58" w:rsidRPr="00BE730B" w:rsidRDefault="00A65258" w:rsidP="00A6525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58" w:rsidRPr="00A65258" w:rsidRDefault="00427D6F" w:rsidP="00A65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56565,20477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58" w:rsidRPr="00A65258" w:rsidRDefault="006A1CFD" w:rsidP="00A65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11169,3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58" w:rsidRPr="00A65258" w:rsidRDefault="00A65258" w:rsidP="00A65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10346</w:t>
            </w:r>
            <w:r w:rsidR="006A1CFD">
              <w:rPr>
                <w:rFonts w:eastAsia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58" w:rsidRPr="00CD38AC" w:rsidRDefault="00B831A9" w:rsidP="00A65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9276,60477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58" w:rsidRPr="00A65258" w:rsidRDefault="00427D6F" w:rsidP="00A65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7842,29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58" w:rsidRPr="00A65258" w:rsidRDefault="00427D6F" w:rsidP="00A65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8721,57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58" w:rsidRPr="00A65258" w:rsidRDefault="00427D6F" w:rsidP="00A65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9209,44</w:t>
            </w:r>
          </w:p>
        </w:tc>
      </w:tr>
      <w:tr w:rsidR="00501DA7" w:rsidRPr="00BE730B" w:rsidTr="00427D6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A65258" w:rsidRDefault="00501DA7" w:rsidP="00D869C9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A65258" w:rsidRDefault="00501DA7" w:rsidP="00D869C9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A7" w:rsidRPr="00A65258" w:rsidRDefault="00501DA7" w:rsidP="00D869C9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D869C9" w:rsidRDefault="00D869C9" w:rsidP="00D869C9">
      <w:pPr>
        <w:ind w:firstLine="720"/>
        <w:rPr>
          <w:rFonts w:eastAsia="Times New Roman"/>
          <w:b/>
          <w:bCs/>
        </w:rPr>
      </w:pPr>
    </w:p>
    <w:p w:rsidR="00D869C9" w:rsidRPr="008C442B" w:rsidRDefault="00D869C9" w:rsidP="00D869C9">
      <w:pPr>
        <w:ind w:firstLine="72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</w:t>
      </w:r>
      <w:r w:rsidRPr="005D6879">
        <w:rPr>
          <w:rFonts w:eastAsia="Times New Roman"/>
          <w:b/>
          <w:bCs/>
        </w:rPr>
        <w:t xml:space="preserve">. </w:t>
      </w:r>
      <w:r w:rsidRPr="008C442B">
        <w:rPr>
          <w:rFonts w:eastAsia="Times New Roman"/>
          <w:b/>
          <w:bCs/>
        </w:rPr>
        <w:t>Анализ рисков реализации муниципальной программы и описание мер</w:t>
      </w:r>
    </w:p>
    <w:p w:rsidR="00D869C9" w:rsidRDefault="00D869C9" w:rsidP="00D869C9">
      <w:pPr>
        <w:ind w:firstLine="720"/>
        <w:jc w:val="center"/>
        <w:rPr>
          <w:rFonts w:eastAsia="Times New Roman"/>
          <w:b/>
          <w:bCs/>
        </w:rPr>
      </w:pPr>
      <w:r w:rsidRPr="008C442B">
        <w:rPr>
          <w:rFonts w:eastAsia="Times New Roman"/>
          <w:b/>
          <w:bCs/>
        </w:rPr>
        <w:t>управления рисками.</w:t>
      </w:r>
    </w:p>
    <w:p w:rsidR="00D869C9" w:rsidRPr="008C442B" w:rsidRDefault="00D869C9" w:rsidP="00D869C9">
      <w:pPr>
        <w:ind w:firstLine="720"/>
        <w:jc w:val="center"/>
        <w:rPr>
          <w:rFonts w:eastAsia="Times New Roman"/>
          <w:b/>
          <w:bCs/>
        </w:rPr>
      </w:pPr>
    </w:p>
    <w:p w:rsidR="00D869C9" w:rsidRPr="008C442B" w:rsidRDefault="00D869C9" w:rsidP="00D869C9">
      <w:pPr>
        <w:ind w:firstLine="284"/>
        <w:rPr>
          <w:rFonts w:eastAsia="Times New Roman"/>
        </w:rPr>
      </w:pPr>
      <w:r w:rsidRPr="008C442B">
        <w:rPr>
          <w:rFonts w:eastAsia="Times New Roman"/>
        </w:rPr>
        <w:t>Реализация Программы подвержена влиянию следующих групп рисков и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негативных факторов.</w:t>
      </w:r>
    </w:p>
    <w:p w:rsidR="00D869C9" w:rsidRPr="008C442B" w:rsidRDefault="00D869C9" w:rsidP="007E1DE0">
      <w:pPr>
        <w:ind w:firstLine="284"/>
        <w:rPr>
          <w:rFonts w:eastAsia="Times New Roman"/>
        </w:rPr>
      </w:pPr>
      <w:r w:rsidRPr="008C442B">
        <w:rPr>
          <w:rFonts w:eastAsia="Times New Roman"/>
        </w:rPr>
        <w:lastRenderedPageBreak/>
        <w:t>При реализации Программы следует учитывать ряд возможных рисков,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связанных с выбором Подрядчиков, качеством проведения ремонтных работ и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плановым финансированием мероприятий Программы.</w:t>
      </w:r>
    </w:p>
    <w:p w:rsidR="00D869C9" w:rsidRPr="008C442B" w:rsidRDefault="00D869C9" w:rsidP="007E1DE0">
      <w:pPr>
        <w:ind w:firstLine="284"/>
        <w:rPr>
          <w:rFonts w:eastAsia="Times New Roman"/>
        </w:rPr>
      </w:pPr>
      <w:r w:rsidRPr="008C442B">
        <w:rPr>
          <w:rFonts w:eastAsia="Times New Roman"/>
        </w:rPr>
        <w:t>Риск с отбором Подрядчиков связан в первую очередь с возможностью отбора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недобросовестного Подрядчика и, как следствие, некачественным выполнением или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невыполнением работ. Данный риск может быть минимизирован на стадии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подготовки аукционной документации и выбора критериев оценки заявок на участие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в аукционе.</w:t>
      </w:r>
    </w:p>
    <w:p w:rsidR="00D869C9" w:rsidRPr="003B508B" w:rsidRDefault="00D869C9" w:rsidP="00D869C9">
      <w:pPr>
        <w:rPr>
          <w:rFonts w:eastAsia="Times New Roman"/>
        </w:rPr>
      </w:pPr>
      <w:r w:rsidRPr="008C442B">
        <w:rPr>
          <w:rFonts w:eastAsia="Times New Roman"/>
        </w:rPr>
        <w:t>Риск не проведения ремонтных работ в основном может быть связан с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отсутствием в необходимом количестве материалов, техники. Минимизация данного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риска осуществляется за счет обеспечения жесткой системы контроля за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производством работ.</w:t>
      </w:r>
      <w:r w:rsidRPr="003B508B">
        <w:rPr>
          <w:rFonts w:ascii="Tahoma" w:eastAsia="Times New Roman" w:hAnsi="Tahoma" w:cs="Tahoma"/>
          <w:color w:val="2C2C2C"/>
          <w:sz w:val="20"/>
          <w:szCs w:val="20"/>
        </w:rPr>
        <w:t xml:space="preserve"> </w:t>
      </w:r>
      <w:r w:rsidRPr="003B508B">
        <w:rPr>
          <w:rFonts w:eastAsia="Times New Roman"/>
        </w:rPr>
        <w:t xml:space="preserve">Достижение показателей муниципальной программы в значительной степени зависит от стабильности положений Налогового кодекса Российской Федерации, касающихся ставок акцизов на автомобильное топливо, являющихся источником формирования дорожных фондов. Снижение ставок и доли акцизов в цене автомобильного топлива будет вести к уменьшению доходов дорожных фондов и </w:t>
      </w:r>
      <w:proofErr w:type="gramStart"/>
      <w:r w:rsidRPr="003B508B">
        <w:rPr>
          <w:rFonts w:eastAsia="Times New Roman"/>
        </w:rPr>
        <w:t>уменьшению</w:t>
      </w:r>
      <w:proofErr w:type="gramEnd"/>
      <w:r w:rsidRPr="003B508B">
        <w:rPr>
          <w:rFonts w:eastAsia="Times New Roman"/>
        </w:rPr>
        <w:t xml:space="preserve"> в связи с этим объемов дорожных работ.</w:t>
      </w:r>
    </w:p>
    <w:p w:rsidR="00D869C9" w:rsidRDefault="00D869C9" w:rsidP="007E1DE0">
      <w:pPr>
        <w:ind w:firstLine="708"/>
        <w:rPr>
          <w:rFonts w:eastAsia="Times New Roman"/>
        </w:rPr>
      </w:pPr>
      <w:r w:rsidRPr="008C442B">
        <w:rPr>
          <w:rFonts w:eastAsia="Times New Roman"/>
        </w:rPr>
        <w:t>Риск недофинансирования мероприятий Программы является одним из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наиболее существенных рисков, так как его минимизация наиболее затруднительна.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Поэтому затраты, связанные с реализацией Программы, должны быть включены в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бюджет</w:t>
      </w:r>
      <w:r>
        <w:rPr>
          <w:rFonts w:eastAsia="Times New Roman"/>
        </w:rPr>
        <w:t xml:space="preserve">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8C442B">
        <w:rPr>
          <w:rFonts w:eastAsia="Times New Roman"/>
        </w:rPr>
        <w:t xml:space="preserve"> </w:t>
      </w:r>
      <w:r>
        <w:rPr>
          <w:rFonts w:eastAsia="Times New Roman"/>
        </w:rPr>
        <w:t>на 2020-202</w:t>
      </w:r>
      <w:r w:rsidR="007E1DE0">
        <w:rPr>
          <w:rFonts w:eastAsia="Times New Roman"/>
        </w:rPr>
        <w:t>5</w:t>
      </w:r>
      <w:r w:rsidRPr="008C442B">
        <w:rPr>
          <w:rFonts w:eastAsia="Times New Roman"/>
        </w:rPr>
        <w:t xml:space="preserve"> годы год отдельной строкой в объемах Дорожного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фонда.</w:t>
      </w:r>
    </w:p>
    <w:p w:rsidR="00D869C9" w:rsidRPr="005D6879" w:rsidRDefault="00D869C9" w:rsidP="00D869C9">
      <w:pPr>
        <w:rPr>
          <w:rFonts w:eastAsia="Times New Roman"/>
        </w:rPr>
      </w:pPr>
    </w:p>
    <w:p w:rsidR="00D869C9" w:rsidRPr="004D493E" w:rsidRDefault="00D869C9" w:rsidP="00D869C9">
      <w:pPr>
        <w:jc w:val="center"/>
        <w:rPr>
          <w:rFonts w:eastAsia="Times New Roman"/>
          <w:b/>
        </w:rPr>
      </w:pPr>
      <w:r w:rsidRPr="004D493E">
        <w:rPr>
          <w:rFonts w:eastAsia="Times New Roman"/>
          <w:b/>
        </w:rPr>
        <w:t>7. Ожидаемые результаты реализации муниципальной программы</w:t>
      </w:r>
    </w:p>
    <w:p w:rsidR="00D869C9" w:rsidRPr="00BE730B" w:rsidRDefault="00D869C9" w:rsidP="00D869C9">
      <w:pPr>
        <w:autoSpaceDE w:val="0"/>
        <w:autoSpaceDN w:val="0"/>
        <w:adjustRightInd w:val="0"/>
        <w:ind w:firstLine="708"/>
        <w:outlineLvl w:val="1"/>
        <w:rPr>
          <w:rFonts w:eastAsia="Times New Roman"/>
        </w:rPr>
      </w:pPr>
    </w:p>
    <w:p w:rsidR="00D869C9" w:rsidRPr="00BE730B" w:rsidRDefault="00D869C9" w:rsidP="00D869C9">
      <w:pPr>
        <w:autoSpaceDE w:val="0"/>
        <w:autoSpaceDN w:val="0"/>
        <w:adjustRightInd w:val="0"/>
        <w:ind w:firstLine="708"/>
        <w:outlineLvl w:val="1"/>
        <w:rPr>
          <w:rFonts w:eastAsia="Times New Roman"/>
          <w:b/>
        </w:rPr>
      </w:pPr>
      <w:r w:rsidRPr="00BE730B">
        <w:rPr>
          <w:rFonts w:eastAsia="Times New Roman"/>
        </w:rPr>
        <w:t>Приведение автомобильных дорог общего пользования местного значения вне границ населенных пунктов в границах муниципального</w:t>
      </w:r>
      <w:r>
        <w:rPr>
          <w:rFonts w:eastAsia="Times New Roman"/>
        </w:rPr>
        <w:t xml:space="preserve">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 в соответствие установленным нормативным требованиям, повышение </w:t>
      </w:r>
      <w:r>
        <w:rPr>
          <w:rFonts w:eastAsia="Times New Roman"/>
        </w:rPr>
        <w:t>безопасности дорожного движения</w:t>
      </w:r>
      <w:r w:rsidRPr="00BE730B">
        <w:rPr>
          <w:rFonts w:eastAsia="Times New Roman"/>
        </w:rPr>
        <w:t xml:space="preserve">. Повышения качества автомобильных дорог общего пользования местного значения, повышения их пропускной способности. </w:t>
      </w:r>
    </w:p>
    <w:tbl>
      <w:tblPr>
        <w:tblpPr w:leftFromText="180" w:rightFromText="180" w:vertAnchor="text" w:horzAnchor="margin" w:tblpX="-289" w:tblpY="88"/>
        <w:tblW w:w="9901" w:type="dxa"/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692"/>
        <w:gridCol w:w="992"/>
        <w:gridCol w:w="868"/>
        <w:gridCol w:w="850"/>
        <w:gridCol w:w="850"/>
        <w:gridCol w:w="851"/>
        <w:gridCol w:w="834"/>
        <w:gridCol w:w="850"/>
      </w:tblGrid>
      <w:tr w:rsidR="007E1DE0" w:rsidRPr="00BE730B" w:rsidTr="004E4320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4E4320" w:rsidRDefault="007E1DE0" w:rsidP="004E4320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 xml:space="preserve">№ </w:t>
            </w:r>
            <w:r w:rsidR="004E4320" w:rsidRPr="004E4320">
              <w:rPr>
                <w:rFonts w:eastAsia="Times New Roman"/>
              </w:rPr>
              <w:t>№</w:t>
            </w:r>
          </w:p>
          <w:p w:rsidR="004E4320" w:rsidRPr="004E4320" w:rsidRDefault="004E4320" w:rsidP="004E4320">
            <w:pPr>
              <w:autoSpaceDE w:val="0"/>
              <w:autoSpaceDN w:val="0"/>
              <w:adjustRightInd w:val="0"/>
              <w:ind w:left="-34" w:firstLine="742"/>
              <w:jc w:val="center"/>
              <w:outlineLvl w:val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</w:t>
            </w:r>
            <w:r w:rsidRPr="007F718F">
              <w:rPr>
                <w:rFonts w:eastAsia="Times New Roman"/>
              </w:rPr>
              <w:t>п</w:t>
            </w:r>
            <w:proofErr w:type="spellEnd"/>
            <w:r w:rsidRPr="007F718F">
              <w:rPr>
                <w:rFonts w:eastAsia="Times New Roman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Наименование</w:t>
            </w:r>
          </w:p>
          <w:p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показателя</w:t>
            </w:r>
          </w:p>
          <w:p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результативности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Ед.</w:t>
            </w:r>
          </w:p>
          <w:p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proofErr w:type="spellStart"/>
            <w:proofErr w:type="gramStart"/>
            <w:r w:rsidRPr="004E4320">
              <w:rPr>
                <w:rFonts w:eastAsia="Times New Roman"/>
              </w:rPr>
              <w:t>Базо</w:t>
            </w:r>
            <w:proofErr w:type="spellEnd"/>
            <w:r w:rsidR="004E4320">
              <w:rPr>
                <w:rFonts w:eastAsia="Times New Roman"/>
              </w:rPr>
              <w:t>-</w:t>
            </w:r>
            <w:r w:rsidRPr="004E4320">
              <w:rPr>
                <w:rFonts w:eastAsia="Times New Roman"/>
              </w:rPr>
              <w:t>вое</w:t>
            </w:r>
            <w:proofErr w:type="gramEnd"/>
            <w:r w:rsidRPr="004E4320">
              <w:rPr>
                <w:rFonts w:eastAsia="Times New Roman"/>
              </w:rPr>
              <w:t xml:space="preserve"> </w:t>
            </w:r>
            <w:proofErr w:type="spellStart"/>
            <w:r w:rsidRPr="004E4320">
              <w:rPr>
                <w:rFonts w:eastAsia="Times New Roman"/>
              </w:rPr>
              <w:t>значе</w:t>
            </w:r>
            <w:r w:rsidR="004E4320" w:rsidRPr="004E4320">
              <w:rPr>
                <w:rFonts w:eastAsia="Times New Roman"/>
              </w:rPr>
              <w:t>-</w:t>
            </w:r>
            <w:r w:rsidRPr="004E4320">
              <w:rPr>
                <w:rFonts w:eastAsia="Times New Roman"/>
              </w:rPr>
              <w:t>ние</w:t>
            </w:r>
            <w:proofErr w:type="spellEnd"/>
          </w:p>
          <w:p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(</w:t>
            </w:r>
            <w:proofErr w:type="spellStart"/>
            <w:proofErr w:type="gramStart"/>
            <w:r w:rsidRPr="004E4320">
              <w:rPr>
                <w:rFonts w:eastAsia="Times New Roman"/>
              </w:rPr>
              <w:t>оцен</w:t>
            </w:r>
            <w:proofErr w:type="spellEnd"/>
            <w:r w:rsidR="004E4320">
              <w:rPr>
                <w:rFonts w:eastAsia="Times New Roman"/>
              </w:rPr>
              <w:t>-</w:t>
            </w:r>
            <w:r w:rsidRPr="004E4320">
              <w:rPr>
                <w:rFonts w:eastAsia="Times New Roman"/>
              </w:rPr>
              <w:t>ка</w:t>
            </w:r>
            <w:proofErr w:type="gramEnd"/>
            <w:r w:rsidRPr="004E4320">
              <w:rPr>
                <w:rFonts w:eastAsia="Times New Roman"/>
              </w:rPr>
              <w:t xml:space="preserve"> 2018г</w:t>
            </w:r>
            <w:r w:rsidR="004E4320" w:rsidRPr="004E4320">
              <w:rPr>
                <w:rFonts w:eastAsia="Times New Roman"/>
              </w:rPr>
              <w:t>.</w:t>
            </w:r>
            <w:r w:rsidRPr="004E4320">
              <w:rPr>
                <w:rFonts w:eastAsia="Times New Roman"/>
              </w:rPr>
              <w:t>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Планируемое значение по годам</w:t>
            </w:r>
          </w:p>
        </w:tc>
      </w:tr>
      <w:tr w:rsidR="007E1DE0" w:rsidRPr="00BE730B" w:rsidTr="004E4320">
        <w:trPr>
          <w:trHeight w:val="83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4E4320" w:rsidRDefault="007E1DE0" w:rsidP="004E4320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4E4320" w:rsidRDefault="007E1DE0" w:rsidP="004E4320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4E4320" w:rsidRDefault="007E1DE0" w:rsidP="004E4320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4E4320" w:rsidRDefault="007E1DE0" w:rsidP="004E4320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4E4320" w:rsidRPr="004E4320" w:rsidRDefault="004E4320" w:rsidP="004E4320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</w:p>
          <w:p w:rsidR="00B112C5" w:rsidRDefault="00B112C5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:rsidR="00B112C5" w:rsidRDefault="00B112C5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2023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E1DE0" w:rsidRPr="004E4320" w:rsidRDefault="007E1DE0" w:rsidP="004E4320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</w:p>
          <w:p w:rsidR="00B112C5" w:rsidRDefault="00B112C5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2025</w:t>
            </w:r>
          </w:p>
        </w:tc>
      </w:tr>
      <w:tr w:rsidR="007E1DE0" w:rsidRPr="00BE730B" w:rsidTr="004E4320">
        <w:trPr>
          <w:trHeight w:val="3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0" w:rsidRPr="004E4320" w:rsidRDefault="007E1DE0" w:rsidP="00D869C9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E0" w:rsidRPr="004E4320" w:rsidRDefault="00E8722F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  <w:lang w:val="en-US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11</w:t>
            </w:r>
          </w:p>
        </w:tc>
      </w:tr>
      <w:tr w:rsidR="007E1DE0" w:rsidRPr="00BE730B" w:rsidTr="004E4320">
        <w:trPr>
          <w:trHeight w:val="6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4E4320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0" w:rsidRPr="004E4320" w:rsidRDefault="007E1DE0" w:rsidP="00D869C9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sz w:val="22"/>
                <w:szCs w:val="22"/>
              </w:rPr>
            </w:pPr>
            <w:r w:rsidRPr="004E4320">
              <w:rPr>
                <w:rFonts w:eastAsia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BE730B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BE730B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CB019D">
              <w:rPr>
                <w:rFonts w:eastAsia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BE730B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CB019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BE730B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96,2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E8722F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96,0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DE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:rsidR="00E8722F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:rsidR="00E8722F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:rsidR="00E8722F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:rsidR="004E4320" w:rsidRDefault="004E432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:rsidR="00E8722F" w:rsidRPr="00BE730B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95,8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DE0" w:rsidRPr="00BE730B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E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:rsidR="00E8722F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:rsidR="00E8722F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:rsidR="00E8722F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:rsidR="004E4320" w:rsidRDefault="004E432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:rsidR="00E8722F" w:rsidRPr="00BE730B" w:rsidRDefault="00DC1F51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E8722F">
              <w:rPr>
                <w:rFonts w:eastAsia="Times New Roman"/>
              </w:rPr>
              <w:t>5,4</w:t>
            </w:r>
          </w:p>
        </w:tc>
      </w:tr>
      <w:tr w:rsidR="007E1DE0" w:rsidRPr="00BE730B" w:rsidTr="004E4320">
        <w:trPr>
          <w:trHeight w:val="1398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4E4320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0" w:rsidRPr="004E4320" w:rsidRDefault="007E1DE0" w:rsidP="00D869C9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sz w:val="22"/>
                <w:szCs w:val="22"/>
              </w:rPr>
            </w:pPr>
            <w:r w:rsidRPr="004E4320">
              <w:rPr>
                <w:rFonts w:eastAsia="Times New Roman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км.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BE730B" w:rsidRDefault="00B831A9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DE0" w:rsidRPr="00BE730B" w:rsidRDefault="007E1DE0" w:rsidP="00D869C9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eastAsia="Times New Roman"/>
              </w:rPr>
            </w:pPr>
          </w:p>
          <w:p w:rsidR="007E1DE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E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:rsidR="007E1DE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7E1DE0" w:rsidRPr="00BE730B" w:rsidTr="004E4320">
        <w:trPr>
          <w:trHeight w:val="112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4E4320">
              <w:rPr>
                <w:rFonts w:eastAsia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0" w:rsidRPr="004E4320" w:rsidRDefault="007E1DE0" w:rsidP="00D869C9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sz w:val="22"/>
                <w:szCs w:val="22"/>
              </w:rPr>
            </w:pPr>
            <w:r w:rsidRPr="004E4320">
              <w:rPr>
                <w:rFonts w:eastAsia="Times New Roman"/>
                <w:sz w:val="22"/>
                <w:szCs w:val="22"/>
              </w:rPr>
              <w:t>Расчистка автодорог в соответствии с условиями заключенных муниципальных контрактов протяженностью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км.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188,3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188,3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188,3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188,3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DE0" w:rsidRDefault="007E1DE0" w:rsidP="004E4320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</w:p>
          <w:p w:rsidR="007E1DE0" w:rsidRDefault="007E1DE0" w:rsidP="00035428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</w:p>
          <w:p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188,3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188,3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E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:rsidR="007E1DE0" w:rsidRDefault="007E1DE0" w:rsidP="004E4320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</w:p>
          <w:p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188,3</w:t>
            </w:r>
          </w:p>
        </w:tc>
      </w:tr>
    </w:tbl>
    <w:p w:rsidR="00D869C9" w:rsidRDefault="00D869C9" w:rsidP="00D869C9">
      <w:pPr>
        <w:autoSpaceDE w:val="0"/>
        <w:autoSpaceDN w:val="0"/>
        <w:adjustRightInd w:val="0"/>
        <w:ind w:firstLine="708"/>
        <w:outlineLvl w:val="1"/>
      </w:pPr>
      <w:r w:rsidRPr="00BE730B">
        <w:rPr>
          <w:rFonts w:eastAsia="Times New Roman"/>
        </w:rPr>
        <w:t>Достижение этих результатов означает удовлетворение растущих потребностей населения по передвижению на основе доступности транспортных услуг, которая относится к числу важнейших параметров, определяющих качество жизни населения и уровень развития экономики.</w:t>
      </w:r>
    </w:p>
    <w:p w:rsidR="00D869C9" w:rsidRDefault="00D869C9" w:rsidP="00D869C9">
      <w:pPr>
        <w:rPr>
          <w:rFonts w:eastAsia="Times New Roman"/>
        </w:rPr>
      </w:pPr>
    </w:p>
    <w:p w:rsidR="00D869C9" w:rsidRDefault="00D869C9" w:rsidP="00D869C9">
      <w:pPr>
        <w:rPr>
          <w:rFonts w:eastAsia="Times New Roman"/>
        </w:rPr>
      </w:pPr>
    </w:p>
    <w:p w:rsidR="00D869C9" w:rsidRDefault="00D869C9" w:rsidP="00D869C9">
      <w:pPr>
        <w:rPr>
          <w:rFonts w:eastAsia="Times New Roman"/>
        </w:rPr>
      </w:pPr>
    </w:p>
    <w:p w:rsidR="00D869C9" w:rsidRDefault="00D869C9" w:rsidP="00D869C9">
      <w:pPr>
        <w:rPr>
          <w:rFonts w:eastAsia="Times New Roman"/>
        </w:rPr>
      </w:pPr>
    </w:p>
    <w:p w:rsidR="00D869C9" w:rsidRDefault="00D869C9" w:rsidP="00D869C9">
      <w:pPr>
        <w:rPr>
          <w:rFonts w:eastAsia="Times New Roman"/>
        </w:rPr>
      </w:pPr>
    </w:p>
    <w:p w:rsidR="00D869C9" w:rsidRDefault="00D869C9" w:rsidP="00D869C9">
      <w:pPr>
        <w:rPr>
          <w:rFonts w:eastAsia="Times New Roman"/>
        </w:rPr>
      </w:pPr>
    </w:p>
    <w:p w:rsidR="00D869C9" w:rsidRDefault="00D869C9" w:rsidP="00D869C9">
      <w:pPr>
        <w:rPr>
          <w:rFonts w:eastAsia="Times New Roman"/>
        </w:rPr>
        <w:sectPr w:rsidR="00D869C9" w:rsidSect="00683E5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D74AC1" w:rsidRDefault="00D74AC1" w:rsidP="00D74AC1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lastRenderedPageBreak/>
        <w:t>П</w:t>
      </w:r>
      <w:r w:rsidRPr="004D4CAF">
        <w:rPr>
          <w:rFonts w:eastAsia="Times New Roman"/>
        </w:rPr>
        <w:t xml:space="preserve">риложение </w:t>
      </w:r>
      <w:r>
        <w:rPr>
          <w:rFonts w:eastAsia="Times New Roman"/>
        </w:rPr>
        <w:t>№ 2</w:t>
      </w:r>
    </w:p>
    <w:p w:rsidR="00D74AC1" w:rsidRPr="004D4CAF" w:rsidRDefault="00D74AC1" w:rsidP="00D74AC1">
      <w:pPr>
        <w:widowControl w:val="0"/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 w:rsidRPr="004D4CAF">
        <w:rPr>
          <w:rFonts w:eastAsia="Times New Roman"/>
        </w:rPr>
        <w:t>к постановлению администрации</w:t>
      </w:r>
      <w:r>
        <w:rPr>
          <w:rFonts w:eastAsia="Times New Roman"/>
        </w:rPr>
        <w:t xml:space="preserve"> м</w:t>
      </w:r>
      <w:r w:rsidRPr="004D4CAF">
        <w:rPr>
          <w:rFonts w:eastAsia="Times New Roman"/>
        </w:rPr>
        <w:t>униципального образования</w:t>
      </w:r>
    </w:p>
    <w:p w:rsidR="00C2219A" w:rsidRPr="004D4CAF" w:rsidRDefault="00D74AC1" w:rsidP="00C2219A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 w:rsidR="00C2219A" w:rsidRPr="004D4CAF">
        <w:rPr>
          <w:rFonts w:eastAsia="Times New Roman"/>
        </w:rPr>
        <w:t>Куйтунский</w:t>
      </w:r>
      <w:proofErr w:type="spellEnd"/>
      <w:r w:rsidR="00C2219A" w:rsidRPr="004D4CAF">
        <w:rPr>
          <w:rFonts w:eastAsia="Times New Roman"/>
        </w:rPr>
        <w:t xml:space="preserve"> район</w:t>
      </w:r>
      <w:r w:rsidR="00C2219A">
        <w:rPr>
          <w:rFonts w:eastAsia="Times New Roman"/>
        </w:rPr>
        <w:t xml:space="preserve"> № </w:t>
      </w:r>
      <w:r w:rsidR="00CC1311">
        <w:rPr>
          <w:rFonts w:eastAsia="Times New Roman"/>
          <w:u w:val="single"/>
        </w:rPr>
        <w:t xml:space="preserve">                  </w:t>
      </w:r>
      <w:r w:rsidR="00C2219A">
        <w:rPr>
          <w:rFonts w:eastAsia="Times New Roman"/>
          <w:u w:val="single"/>
        </w:rPr>
        <w:t xml:space="preserve"> </w:t>
      </w:r>
      <w:r w:rsidR="00C2219A">
        <w:rPr>
          <w:rFonts w:eastAsia="Times New Roman"/>
        </w:rPr>
        <w:t xml:space="preserve"> от </w:t>
      </w:r>
      <w:r w:rsidR="00CC1311">
        <w:rPr>
          <w:rFonts w:eastAsia="Times New Roman"/>
          <w:u w:val="single"/>
        </w:rPr>
        <w:t xml:space="preserve">                   </w:t>
      </w:r>
      <w:bookmarkStart w:id="3" w:name="_GoBack"/>
      <w:bookmarkEnd w:id="3"/>
      <w:r w:rsidR="00C2219A">
        <w:rPr>
          <w:rFonts w:eastAsia="Times New Roman"/>
          <w:u w:val="single"/>
        </w:rPr>
        <w:t xml:space="preserve">  </w:t>
      </w:r>
      <w:r w:rsidR="00C2219A" w:rsidRPr="0003513B">
        <w:rPr>
          <w:rFonts w:eastAsia="Times New Roman"/>
          <w:u w:val="single"/>
        </w:rPr>
        <w:t xml:space="preserve"> 2022 г</w:t>
      </w:r>
      <w:r w:rsidR="00C2219A">
        <w:rPr>
          <w:rFonts w:eastAsia="Times New Roman"/>
        </w:rPr>
        <w:t>.</w:t>
      </w:r>
    </w:p>
    <w:p w:rsidR="00D74AC1" w:rsidRPr="004D4CAF" w:rsidRDefault="00D74AC1" w:rsidP="00D74AC1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:rsidR="00D74AC1" w:rsidRDefault="00E35AA9" w:rsidP="00E35AA9">
      <w:pPr>
        <w:tabs>
          <w:tab w:val="left" w:pos="300"/>
          <w:tab w:val="right" w:pos="15168"/>
        </w:tabs>
        <w:ind w:right="-598"/>
        <w:jc w:val="right"/>
        <w:rPr>
          <w:rFonts w:eastAsia="Times New Roman"/>
        </w:rPr>
      </w:pPr>
      <w:r>
        <w:rPr>
          <w:rFonts w:eastAsia="Times New Roman"/>
        </w:rPr>
        <w:tab/>
      </w:r>
    </w:p>
    <w:p w:rsidR="00D74AC1" w:rsidRDefault="00D85076" w:rsidP="00D74AC1">
      <w:pPr>
        <w:tabs>
          <w:tab w:val="left" w:pos="300"/>
          <w:tab w:val="right" w:pos="15168"/>
        </w:tabs>
        <w:jc w:val="center"/>
        <w:rPr>
          <w:rFonts w:eastAsia="Times New Roman"/>
        </w:rPr>
      </w:pPr>
      <w:r w:rsidRPr="004714E5">
        <w:rPr>
          <w:rFonts w:eastAsia="Times New Roman"/>
        </w:rPr>
        <w:t xml:space="preserve">Приложение к муниципальной программе </w:t>
      </w:r>
    </w:p>
    <w:p w:rsidR="00D85076" w:rsidRPr="00313BE0" w:rsidRDefault="00D85076" w:rsidP="00D74AC1">
      <w:pPr>
        <w:tabs>
          <w:tab w:val="left" w:pos="300"/>
          <w:tab w:val="right" w:pos="15168"/>
        </w:tabs>
        <w:jc w:val="center"/>
        <w:rPr>
          <w:rFonts w:eastAsia="Times New Roman"/>
        </w:rPr>
      </w:pPr>
      <w:r w:rsidRPr="00313BE0">
        <w:rPr>
          <w:rFonts w:eastAsia="Times New Roman"/>
        </w:rPr>
        <w:t xml:space="preserve">«Развитие дорожного </w:t>
      </w:r>
      <w:proofErr w:type="gramStart"/>
      <w:r w:rsidRPr="00313BE0">
        <w:rPr>
          <w:rFonts w:eastAsia="Times New Roman"/>
        </w:rPr>
        <w:t>хозяйства  на</w:t>
      </w:r>
      <w:proofErr w:type="gramEnd"/>
      <w:r w:rsidRPr="00313BE0">
        <w:rPr>
          <w:rFonts w:eastAsia="Times New Roman"/>
        </w:rPr>
        <w:t xml:space="preserve"> территории муниципального образования </w:t>
      </w:r>
      <w:proofErr w:type="spellStart"/>
      <w:r w:rsidRPr="00313BE0">
        <w:rPr>
          <w:rFonts w:eastAsia="Times New Roman"/>
        </w:rPr>
        <w:t>Куйтунский</w:t>
      </w:r>
      <w:proofErr w:type="spellEnd"/>
      <w:r w:rsidRPr="00313BE0">
        <w:rPr>
          <w:rFonts w:eastAsia="Times New Roman"/>
        </w:rPr>
        <w:t xml:space="preserve"> район  на 2020-202</w:t>
      </w:r>
      <w:r>
        <w:rPr>
          <w:rFonts w:eastAsia="Times New Roman"/>
        </w:rPr>
        <w:t>5</w:t>
      </w:r>
      <w:r w:rsidRPr="00313BE0">
        <w:rPr>
          <w:rFonts w:eastAsia="Times New Roman"/>
        </w:rPr>
        <w:t xml:space="preserve"> годы»</w:t>
      </w:r>
    </w:p>
    <w:p w:rsidR="00D85076" w:rsidRDefault="00D85076" w:rsidP="00D85076">
      <w:pPr>
        <w:jc w:val="right"/>
        <w:rPr>
          <w:b/>
          <w:bCs/>
        </w:rPr>
      </w:pPr>
    </w:p>
    <w:p w:rsidR="00D85076" w:rsidRPr="00F62895" w:rsidRDefault="00D85076" w:rsidP="00D85076">
      <w:pPr>
        <w:jc w:val="center"/>
      </w:pPr>
      <w:r w:rsidRPr="00F62895">
        <w:rPr>
          <w:b/>
          <w:bCs/>
        </w:rPr>
        <w:t>ПЕРЕЧЕНЬ ОСНОВНЫХ МЕРОПРИЯТИЙ МУНИЦИПАЛЬНОЙ ПРОГРАММЫ «РАЗВИТИЕ ДОРОЖНОГО ХОЗЯЙСТВА НА ТЕРРИТОРИИ КУЙТУНСКОГО МУНИЦИПАЛЬНОГО ОБРАЗОВАНИЯ» НА 2020-202</w:t>
      </w:r>
      <w:r>
        <w:rPr>
          <w:b/>
          <w:bCs/>
        </w:rPr>
        <w:t>5</w:t>
      </w:r>
      <w:r w:rsidRPr="00F62895">
        <w:rPr>
          <w:b/>
          <w:bCs/>
        </w:rPr>
        <w:t xml:space="preserve"> ГОДЫ</w:t>
      </w:r>
    </w:p>
    <w:p w:rsidR="00D85076" w:rsidRPr="00F62895" w:rsidRDefault="00D85076" w:rsidP="00D85076"/>
    <w:tbl>
      <w:tblPr>
        <w:tblW w:w="15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740"/>
        <w:gridCol w:w="1128"/>
        <w:gridCol w:w="8"/>
        <w:gridCol w:w="1140"/>
        <w:gridCol w:w="993"/>
        <w:gridCol w:w="982"/>
        <w:gridCol w:w="853"/>
        <w:gridCol w:w="988"/>
        <w:gridCol w:w="853"/>
        <w:gridCol w:w="850"/>
        <w:gridCol w:w="997"/>
        <w:gridCol w:w="6"/>
        <w:gridCol w:w="1549"/>
        <w:gridCol w:w="6"/>
        <w:gridCol w:w="1405"/>
        <w:gridCol w:w="6"/>
      </w:tblGrid>
      <w:tr w:rsidR="002B695E" w:rsidRPr="00F62895" w:rsidTr="000441A8">
        <w:trPr>
          <w:gridAfter w:val="1"/>
          <w:wAfter w:w="2" w:type="pct"/>
          <w:tblCellSpacing w:w="0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FD9" w:rsidRDefault="00D85076" w:rsidP="004A7FD9">
            <w:pPr>
              <w:jc w:val="center"/>
            </w:pPr>
            <w:r w:rsidRPr="00F62895">
              <w:t>№</w:t>
            </w:r>
          </w:p>
          <w:p w:rsidR="00D85076" w:rsidRPr="00F62895" w:rsidRDefault="00D85076" w:rsidP="004A7FD9">
            <w:pPr>
              <w:jc w:val="center"/>
            </w:pPr>
            <w:r w:rsidRPr="00F62895">
              <w:t>п/п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Pr="00F62895" w:rsidRDefault="00D85076" w:rsidP="00CC005E">
            <w:pPr>
              <w:jc w:val="center"/>
            </w:pPr>
            <w:r w:rsidRPr="00F62895">
              <w:t>Мероприятия по реализации программы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Pr="00F62895" w:rsidRDefault="00D85076" w:rsidP="00CC005E">
            <w:pPr>
              <w:jc w:val="center"/>
            </w:pPr>
            <w:r w:rsidRPr="00F62895">
              <w:t xml:space="preserve">Источники </w:t>
            </w:r>
            <w:proofErr w:type="spellStart"/>
            <w:proofErr w:type="gramStart"/>
            <w:r w:rsidRPr="00F62895">
              <w:t>финанси</w:t>
            </w:r>
            <w:r w:rsidR="002E2A98">
              <w:t>-</w:t>
            </w:r>
            <w:r w:rsidRPr="00F62895">
              <w:t>рования</w:t>
            </w:r>
            <w:proofErr w:type="spellEnd"/>
            <w:proofErr w:type="gramEnd"/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Pr="00F62895" w:rsidRDefault="00D85076" w:rsidP="00CC005E">
            <w:pPr>
              <w:jc w:val="center"/>
            </w:pPr>
            <w:r w:rsidRPr="00F62895">
              <w:t xml:space="preserve">Срок </w:t>
            </w:r>
            <w:proofErr w:type="spellStart"/>
            <w:proofErr w:type="gramStart"/>
            <w:r w:rsidRPr="00F62895">
              <w:t>исполне</w:t>
            </w:r>
            <w:r w:rsidR="002E2A98">
              <w:t>-</w:t>
            </w:r>
            <w:r w:rsidRPr="00F62895">
              <w:t>ния</w:t>
            </w:r>
            <w:proofErr w:type="spellEnd"/>
            <w:proofErr w:type="gramEnd"/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Pr="00F62895" w:rsidRDefault="00D85076" w:rsidP="00CC005E">
            <w:pPr>
              <w:jc w:val="center"/>
            </w:pPr>
            <w:r w:rsidRPr="00F62895">
              <w:t xml:space="preserve">Всего </w:t>
            </w:r>
            <w:r w:rsidRPr="002E2A98">
              <w:rPr>
                <w:sz w:val="22"/>
                <w:szCs w:val="22"/>
              </w:rPr>
              <w:t>(</w:t>
            </w:r>
            <w:proofErr w:type="spellStart"/>
            <w:r w:rsidRPr="002E2A98">
              <w:rPr>
                <w:sz w:val="22"/>
                <w:szCs w:val="22"/>
              </w:rPr>
              <w:t>тыс.руб</w:t>
            </w:r>
            <w:proofErr w:type="spellEnd"/>
            <w:r w:rsidRPr="002E2A98">
              <w:rPr>
                <w:sz w:val="22"/>
                <w:szCs w:val="22"/>
              </w:rPr>
              <w:t>.)</w:t>
            </w:r>
          </w:p>
        </w:tc>
        <w:tc>
          <w:tcPr>
            <w:tcW w:w="183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Pr="00F62895" w:rsidRDefault="00D85076" w:rsidP="00CC005E">
            <w:pPr>
              <w:jc w:val="center"/>
            </w:pPr>
            <w:r w:rsidRPr="00F62895">
              <w:t>Объем финансирования по годам (</w:t>
            </w:r>
            <w:proofErr w:type="spellStart"/>
            <w:proofErr w:type="gramStart"/>
            <w:r w:rsidRPr="00F62895">
              <w:t>тыс.руб</w:t>
            </w:r>
            <w:proofErr w:type="spellEnd"/>
            <w:proofErr w:type="gramEnd"/>
            <w:r w:rsidRPr="00F62895">
              <w:t>)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Pr="00F62895" w:rsidRDefault="00D85076" w:rsidP="00CC005E">
            <w:pPr>
              <w:jc w:val="center"/>
            </w:pPr>
            <w:proofErr w:type="gramStart"/>
            <w:r w:rsidRPr="00F62895">
              <w:t>Ответствен</w:t>
            </w:r>
            <w:r w:rsidR="004E4320">
              <w:t>-</w:t>
            </w:r>
            <w:proofErr w:type="spellStart"/>
            <w:r w:rsidRPr="00F62895">
              <w:t>ный</w:t>
            </w:r>
            <w:proofErr w:type="spellEnd"/>
            <w:proofErr w:type="gramEnd"/>
            <w:r w:rsidRPr="00F62895">
              <w:t xml:space="preserve"> за выполнение мероприятий программы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Pr="00F62895" w:rsidRDefault="00D85076" w:rsidP="00CC005E">
            <w:pPr>
              <w:jc w:val="center"/>
            </w:pPr>
            <w:r w:rsidRPr="00F62895">
              <w:t>Результаты выполнения мероприятий программы</w:t>
            </w:r>
          </w:p>
        </w:tc>
      </w:tr>
      <w:tr w:rsidR="00D826B0" w:rsidRPr="00F62895" w:rsidTr="000441A8">
        <w:trPr>
          <w:tblCellSpacing w:w="0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Pr="00F62895" w:rsidRDefault="00D85076" w:rsidP="00CC005E"/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Pr="00F62895" w:rsidRDefault="00D85076" w:rsidP="00CC005E"/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Pr="00F62895" w:rsidRDefault="00D85076" w:rsidP="00CC005E"/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Pr="00F62895" w:rsidRDefault="00D85076" w:rsidP="00CC005E"/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Pr="00F62895" w:rsidRDefault="00D85076" w:rsidP="00CC005E"/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Pr="00F62895" w:rsidRDefault="00D85076" w:rsidP="007F718F">
            <w:pPr>
              <w:jc w:val="center"/>
            </w:pPr>
            <w:r w:rsidRPr="00F62895">
              <w:t>2020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Pr="00F62895" w:rsidRDefault="00D85076" w:rsidP="007F718F">
            <w:pPr>
              <w:jc w:val="center"/>
            </w:pPr>
            <w:r w:rsidRPr="00F62895">
              <w:t>2021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Pr="00F62895" w:rsidRDefault="00D85076" w:rsidP="007F718F">
            <w:pPr>
              <w:jc w:val="center"/>
            </w:pPr>
            <w:r w:rsidRPr="00F62895">
              <w:t>2022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76" w:rsidRPr="00F62895" w:rsidRDefault="00D85076" w:rsidP="007F718F">
            <w:pPr>
              <w:jc w:val="center"/>
            </w:pPr>
            <w:r w:rsidRPr="00F62895">
              <w:t>2023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76" w:rsidRPr="00F62895" w:rsidRDefault="00D85076" w:rsidP="007F718F">
            <w:pPr>
              <w:jc w:val="center"/>
            </w:pPr>
            <w:r w:rsidRPr="00F62895">
              <w:t>2024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76" w:rsidRPr="00F62895" w:rsidRDefault="00D85076" w:rsidP="007F718F">
            <w:pPr>
              <w:jc w:val="center"/>
            </w:pPr>
            <w:r>
              <w:t>2025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Pr="00F62895" w:rsidRDefault="00D85076" w:rsidP="00CC005E"/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Pr="00F62895" w:rsidRDefault="00D85076" w:rsidP="00CC005E"/>
        </w:tc>
      </w:tr>
      <w:tr w:rsidR="00D826B0" w:rsidRPr="00F62895" w:rsidTr="000441A8">
        <w:trPr>
          <w:gridAfter w:val="1"/>
          <w:wAfter w:w="2" w:type="pct"/>
          <w:tblCellSpacing w:w="0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936397" w:rsidRPr="00F62895" w:rsidRDefault="00936397" w:rsidP="00CC005E">
            <w:pPr>
              <w:jc w:val="center"/>
            </w:pPr>
            <w:r w:rsidRPr="00F62895">
              <w:t>1.</w:t>
            </w:r>
          </w:p>
        </w:tc>
        <w:tc>
          <w:tcPr>
            <w:tcW w:w="4828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36397" w:rsidRPr="007D1CDF" w:rsidRDefault="00936397" w:rsidP="00936397">
            <w:pPr>
              <w:jc w:val="center"/>
              <w:rPr>
                <w:b/>
              </w:rPr>
            </w:pPr>
            <w:r w:rsidRPr="007D1CDF">
              <w:rPr>
                <w:b/>
              </w:rPr>
              <w:t xml:space="preserve">Ремонт </w:t>
            </w:r>
            <w:r w:rsidR="00821205">
              <w:rPr>
                <w:b/>
              </w:rPr>
              <w:t xml:space="preserve">и содержание </w:t>
            </w:r>
            <w:r w:rsidRPr="007D1CDF">
              <w:rPr>
                <w:b/>
              </w:rPr>
              <w:t>автомобильных дорог общего</w:t>
            </w:r>
            <w:r>
              <w:rPr>
                <w:b/>
              </w:rPr>
              <w:t xml:space="preserve"> пользования местного значения</w:t>
            </w:r>
            <w:r w:rsidR="00821205">
              <w:rPr>
                <w:b/>
              </w:rPr>
              <w:t xml:space="preserve"> муниципального района</w:t>
            </w:r>
          </w:p>
        </w:tc>
      </w:tr>
      <w:tr w:rsidR="00D826B0" w:rsidRPr="00F62895" w:rsidTr="000441A8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Pr="00F62895" w:rsidRDefault="00D85076" w:rsidP="00CC005E">
            <w:pPr>
              <w:jc w:val="center"/>
            </w:pPr>
            <w:r w:rsidRPr="00F62895">
              <w:t>1.1.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Default="00C754B2" w:rsidP="00936397">
            <w:pPr>
              <w:ind w:left="109" w:right="54"/>
              <w:jc w:val="left"/>
            </w:pPr>
            <w:r>
              <w:t>Р</w:t>
            </w:r>
            <w:r w:rsidR="00936397">
              <w:t>емонт</w:t>
            </w:r>
            <w:r w:rsidR="00D85076" w:rsidRPr="00F62895">
              <w:t xml:space="preserve"> автомобильн</w:t>
            </w:r>
            <w:r w:rsidR="00936397">
              <w:t>ой</w:t>
            </w:r>
            <w:r w:rsidR="00D85076" w:rsidRPr="00F62895">
              <w:t xml:space="preserve"> дорог</w:t>
            </w:r>
            <w:r w:rsidR="00936397">
              <w:t>и</w:t>
            </w:r>
            <w:r>
              <w:t xml:space="preserve"> общего пользования местного значения</w:t>
            </w:r>
            <w:r w:rsidR="00D85076" w:rsidRPr="00F62895">
              <w:t>:</w:t>
            </w:r>
            <w:r w:rsidR="00D85076" w:rsidRPr="00F62895">
              <w:br/>
              <w:t xml:space="preserve">село </w:t>
            </w:r>
            <w:proofErr w:type="spellStart"/>
            <w:r w:rsidR="00D85076" w:rsidRPr="00F62895">
              <w:t>Мингатуй</w:t>
            </w:r>
            <w:proofErr w:type="spellEnd"/>
            <w:r w:rsidR="00D85076" w:rsidRPr="00F62895">
              <w:t xml:space="preserve"> – поселок Новая </w:t>
            </w:r>
            <w:proofErr w:type="spellStart"/>
            <w:r w:rsidR="00D85076" w:rsidRPr="00F62895">
              <w:t>Тельба</w:t>
            </w:r>
            <w:proofErr w:type="spellEnd"/>
          </w:p>
          <w:p w:rsidR="00D85076" w:rsidRPr="00D85076" w:rsidRDefault="00D85076" w:rsidP="00936397">
            <w:pPr>
              <w:ind w:left="109" w:right="54"/>
              <w:jc w:val="left"/>
              <w:rPr>
                <w:i/>
                <w:iCs/>
              </w:rPr>
            </w:pPr>
            <w:r w:rsidRPr="00D85076">
              <w:rPr>
                <w:i/>
                <w:iCs/>
              </w:rPr>
              <w:t>(в 2022г. - приобретение ПГС)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Pr="00F62895" w:rsidRDefault="00D85076" w:rsidP="00CC005E">
            <w:pPr>
              <w:jc w:val="center"/>
            </w:pPr>
            <w:r w:rsidRPr="00F62895"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9C2" w:rsidRDefault="00C859C2" w:rsidP="00CC005E">
            <w:pPr>
              <w:jc w:val="center"/>
              <w:rPr>
                <w:sz w:val="22"/>
                <w:szCs w:val="22"/>
              </w:rPr>
            </w:pPr>
          </w:p>
          <w:p w:rsidR="00D85076" w:rsidRPr="002E2A98" w:rsidRDefault="00D85076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 w:rsidR="00821205"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9C2" w:rsidRDefault="00C859C2" w:rsidP="00CC005E">
            <w:pPr>
              <w:jc w:val="center"/>
            </w:pPr>
          </w:p>
          <w:p w:rsidR="00D85076" w:rsidRPr="00F62895" w:rsidRDefault="00C859C2" w:rsidP="00CC005E">
            <w:pPr>
              <w:jc w:val="center"/>
            </w:pPr>
            <w:r>
              <w:t>12031,08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9C2" w:rsidRDefault="00C859C2" w:rsidP="00CC005E">
            <w:pPr>
              <w:jc w:val="center"/>
            </w:pPr>
          </w:p>
          <w:p w:rsidR="00D85076" w:rsidRPr="00F62895" w:rsidRDefault="00C859C2" w:rsidP="00CC005E">
            <w:pPr>
              <w:jc w:val="center"/>
            </w:pPr>
            <w:r>
              <w:t>9619,3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9C2" w:rsidRDefault="00C859C2" w:rsidP="00CC005E">
            <w:pPr>
              <w:jc w:val="center"/>
            </w:pPr>
          </w:p>
          <w:p w:rsidR="00D85076" w:rsidRPr="00F62895" w:rsidRDefault="00C859C2" w:rsidP="00CC005E">
            <w:pPr>
              <w:jc w:val="center"/>
            </w:pPr>
            <w:r>
              <w:t>599,94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9C2" w:rsidRDefault="00C859C2" w:rsidP="00CC005E">
            <w:pPr>
              <w:jc w:val="center"/>
            </w:pPr>
          </w:p>
          <w:p w:rsidR="00D85076" w:rsidRPr="00F62895" w:rsidRDefault="00C859C2" w:rsidP="00CC005E">
            <w:pPr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C2" w:rsidRDefault="00C859C2" w:rsidP="00CC005E">
            <w:pPr>
              <w:jc w:val="center"/>
            </w:pPr>
          </w:p>
          <w:p w:rsidR="00D85076" w:rsidRPr="00F62895" w:rsidRDefault="00D85076" w:rsidP="00CC005E">
            <w:pPr>
              <w:jc w:val="center"/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C2" w:rsidRDefault="00C859C2" w:rsidP="00CC005E">
            <w:pPr>
              <w:jc w:val="center"/>
            </w:pPr>
          </w:p>
          <w:p w:rsidR="00D85076" w:rsidRPr="00F62895" w:rsidRDefault="00427D6F" w:rsidP="00CC005E">
            <w:pPr>
              <w:jc w:val="center"/>
            </w:pPr>
            <w:r>
              <w:t>1169,03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C2" w:rsidRDefault="00C859C2" w:rsidP="00CC005E">
            <w:pPr>
              <w:jc w:val="center"/>
            </w:pPr>
          </w:p>
          <w:p w:rsidR="00D85076" w:rsidRPr="00F62895" w:rsidRDefault="00427D6F" w:rsidP="00CC005E">
            <w:pPr>
              <w:jc w:val="center"/>
            </w:pPr>
            <w:r>
              <w:t>1656,9</w:t>
            </w:r>
          </w:p>
        </w:tc>
        <w:tc>
          <w:tcPr>
            <w:tcW w:w="5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Pr="00F62895" w:rsidRDefault="00D85076" w:rsidP="002B695E">
            <w:pPr>
              <w:jc w:val="center"/>
            </w:pPr>
            <w:r w:rsidRPr="00F62895">
              <w:t>МКУ «КУМИ</w:t>
            </w:r>
            <w:r w:rsidR="00C62EFB">
              <w:t>Г</w:t>
            </w:r>
            <w:r w:rsidRPr="00F62895">
              <w:t xml:space="preserve"> </w:t>
            </w:r>
            <w:proofErr w:type="gramStart"/>
            <w:r w:rsidR="00C62EFB">
              <w:t xml:space="preserve">по </w:t>
            </w:r>
            <w:r w:rsidRPr="00F62895">
              <w:t xml:space="preserve"> </w:t>
            </w:r>
            <w:proofErr w:type="spellStart"/>
            <w:r w:rsidRPr="00F62895">
              <w:t>Куйтунск</w:t>
            </w:r>
            <w:r w:rsidR="00C62EFB">
              <w:t>ому</w:t>
            </w:r>
            <w:proofErr w:type="spellEnd"/>
            <w:proofErr w:type="gramEnd"/>
            <w:r w:rsidRPr="00F62895">
              <w:t xml:space="preserve"> район</w:t>
            </w:r>
            <w:r w:rsidR="00C62EFB">
              <w:t>у</w:t>
            </w:r>
            <w:r w:rsidRPr="00F62895">
              <w:t>»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964" w:rsidRPr="00E35AA9" w:rsidRDefault="00D826B0" w:rsidP="002B695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35AA9">
              <w:rPr>
                <w:sz w:val="22"/>
                <w:szCs w:val="22"/>
              </w:rPr>
              <w:t>Отр</w:t>
            </w:r>
            <w:r w:rsidR="00D85076" w:rsidRPr="00E35AA9">
              <w:rPr>
                <w:sz w:val="22"/>
                <w:szCs w:val="22"/>
              </w:rPr>
              <w:t>емонт</w:t>
            </w:r>
            <w:r w:rsidRPr="00E35AA9">
              <w:rPr>
                <w:sz w:val="22"/>
                <w:szCs w:val="22"/>
              </w:rPr>
              <w:t>иро</w:t>
            </w:r>
            <w:proofErr w:type="spellEnd"/>
            <w:r w:rsidRPr="00E35AA9">
              <w:rPr>
                <w:sz w:val="22"/>
                <w:szCs w:val="22"/>
              </w:rPr>
              <w:t>-ванны</w:t>
            </w:r>
            <w:r w:rsidR="00C754B2">
              <w:rPr>
                <w:sz w:val="22"/>
                <w:szCs w:val="22"/>
              </w:rPr>
              <w:t>е</w:t>
            </w:r>
            <w:proofErr w:type="gramEnd"/>
            <w:r w:rsidR="00D85076" w:rsidRPr="00E35AA9">
              <w:rPr>
                <w:sz w:val="22"/>
                <w:szCs w:val="22"/>
              </w:rPr>
              <w:t xml:space="preserve"> </w:t>
            </w:r>
            <w:r w:rsidRPr="00E35AA9">
              <w:rPr>
                <w:sz w:val="22"/>
                <w:szCs w:val="22"/>
              </w:rPr>
              <w:t>участ</w:t>
            </w:r>
            <w:r w:rsidR="00C754B2">
              <w:rPr>
                <w:sz w:val="22"/>
                <w:szCs w:val="22"/>
              </w:rPr>
              <w:t>ки</w:t>
            </w:r>
            <w:r w:rsidRPr="00E35AA9">
              <w:rPr>
                <w:sz w:val="22"/>
                <w:szCs w:val="22"/>
              </w:rPr>
              <w:t xml:space="preserve"> </w:t>
            </w:r>
            <w:r w:rsidR="00D85076" w:rsidRPr="00E35AA9">
              <w:rPr>
                <w:sz w:val="22"/>
                <w:szCs w:val="22"/>
              </w:rPr>
              <w:t>автомобиль</w:t>
            </w:r>
            <w:r w:rsidR="00252964" w:rsidRPr="00E35AA9">
              <w:rPr>
                <w:sz w:val="22"/>
                <w:szCs w:val="22"/>
              </w:rPr>
              <w:t>-</w:t>
            </w:r>
            <w:r w:rsidR="00D85076" w:rsidRPr="00E35AA9">
              <w:rPr>
                <w:sz w:val="22"/>
                <w:szCs w:val="22"/>
              </w:rPr>
              <w:t>н</w:t>
            </w:r>
            <w:r w:rsidRPr="00E35AA9">
              <w:rPr>
                <w:sz w:val="22"/>
                <w:szCs w:val="22"/>
              </w:rPr>
              <w:t>ой</w:t>
            </w:r>
            <w:r w:rsidR="00D85076" w:rsidRPr="00E35AA9">
              <w:rPr>
                <w:sz w:val="22"/>
                <w:szCs w:val="22"/>
              </w:rPr>
              <w:t xml:space="preserve"> дорог</w:t>
            </w:r>
            <w:r w:rsidRPr="00E35AA9">
              <w:rPr>
                <w:sz w:val="22"/>
                <w:szCs w:val="22"/>
              </w:rPr>
              <w:t>и</w:t>
            </w:r>
          </w:p>
          <w:p w:rsidR="00D85076" w:rsidRPr="00E35AA9" w:rsidRDefault="00D85076" w:rsidP="00252964">
            <w:pPr>
              <w:ind w:left="88"/>
              <w:rPr>
                <w:sz w:val="22"/>
                <w:szCs w:val="22"/>
              </w:rPr>
            </w:pPr>
            <w:r w:rsidRPr="00E35AA9">
              <w:rPr>
                <w:sz w:val="22"/>
                <w:szCs w:val="22"/>
              </w:rPr>
              <w:t xml:space="preserve">с грунтовым покрытием </w:t>
            </w:r>
          </w:p>
        </w:tc>
      </w:tr>
      <w:tr w:rsidR="00D826B0" w:rsidRPr="00F62895" w:rsidTr="000441A8">
        <w:trPr>
          <w:tblCellSpacing w:w="0" w:type="dxa"/>
        </w:trPr>
        <w:tc>
          <w:tcPr>
            <w:tcW w:w="1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076" w:rsidRPr="00F62895" w:rsidRDefault="00D85076" w:rsidP="00CC005E">
            <w:pPr>
              <w:jc w:val="center"/>
            </w:pPr>
          </w:p>
        </w:tc>
        <w:tc>
          <w:tcPr>
            <w:tcW w:w="9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076" w:rsidRPr="00F62895" w:rsidRDefault="00D85076" w:rsidP="00CC005E"/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076" w:rsidRPr="00F62895" w:rsidRDefault="00D85076" w:rsidP="00CC005E">
            <w:pPr>
              <w:jc w:val="center"/>
            </w:pPr>
            <w:r w:rsidRPr="00F62895"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9C2" w:rsidRDefault="00C859C2" w:rsidP="00CC005E">
            <w:pPr>
              <w:jc w:val="center"/>
              <w:rPr>
                <w:sz w:val="22"/>
                <w:szCs w:val="22"/>
              </w:rPr>
            </w:pPr>
          </w:p>
          <w:p w:rsidR="00D85076" w:rsidRPr="002E2A98" w:rsidRDefault="00D85076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 w:rsidR="00821205"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4B2" w:rsidRDefault="00C754B2" w:rsidP="00CC005E">
            <w:pPr>
              <w:jc w:val="center"/>
            </w:pPr>
          </w:p>
          <w:p w:rsidR="00D85076" w:rsidRPr="00F62895" w:rsidRDefault="00D85076" w:rsidP="00CC005E">
            <w:pPr>
              <w:jc w:val="center"/>
            </w:pPr>
            <w:r w:rsidRPr="00F62895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4B2" w:rsidRDefault="00C754B2" w:rsidP="00CC005E">
            <w:pPr>
              <w:jc w:val="center"/>
            </w:pPr>
          </w:p>
          <w:p w:rsidR="00D85076" w:rsidRPr="00F62895" w:rsidRDefault="00D85076" w:rsidP="00CC005E">
            <w:pPr>
              <w:jc w:val="center"/>
            </w:pPr>
            <w:r w:rsidRPr="00F62895"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4B2" w:rsidRDefault="00C754B2" w:rsidP="00CC005E">
            <w:pPr>
              <w:jc w:val="center"/>
            </w:pPr>
          </w:p>
          <w:p w:rsidR="00D85076" w:rsidRPr="00F62895" w:rsidRDefault="00D85076" w:rsidP="00CC005E">
            <w:pPr>
              <w:jc w:val="center"/>
            </w:pPr>
            <w:r w:rsidRPr="00F62895"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4B2" w:rsidRDefault="00C754B2" w:rsidP="00CC005E">
            <w:pPr>
              <w:jc w:val="center"/>
            </w:pPr>
          </w:p>
          <w:p w:rsidR="00D85076" w:rsidRPr="00F62895" w:rsidRDefault="00252964" w:rsidP="00CC005E">
            <w:pPr>
              <w:jc w:val="center"/>
            </w:pPr>
            <w:r>
              <w:t>600,0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</w:pPr>
          </w:p>
          <w:p w:rsidR="00D85076" w:rsidRPr="00F62895" w:rsidRDefault="00D85076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</w:pPr>
          </w:p>
          <w:p w:rsidR="00D85076" w:rsidRPr="00F62895" w:rsidRDefault="00D85076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</w:pPr>
          </w:p>
          <w:p w:rsidR="00D85076" w:rsidRPr="00F62895" w:rsidRDefault="00252964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076" w:rsidRPr="00F62895" w:rsidRDefault="00D85076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076" w:rsidRPr="00E35AA9" w:rsidRDefault="00D85076" w:rsidP="00CC005E">
            <w:pPr>
              <w:rPr>
                <w:sz w:val="22"/>
                <w:szCs w:val="22"/>
              </w:rPr>
            </w:pPr>
          </w:p>
        </w:tc>
      </w:tr>
      <w:tr w:rsidR="00D826B0" w:rsidRPr="00F62895" w:rsidTr="000441A8">
        <w:trPr>
          <w:tblCellSpacing w:w="0" w:type="dxa"/>
        </w:trPr>
        <w:tc>
          <w:tcPr>
            <w:tcW w:w="1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076" w:rsidRPr="00F62895" w:rsidRDefault="00D85076" w:rsidP="00CC005E">
            <w:pPr>
              <w:jc w:val="center"/>
            </w:pPr>
          </w:p>
        </w:tc>
        <w:tc>
          <w:tcPr>
            <w:tcW w:w="9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076" w:rsidRPr="00F62895" w:rsidRDefault="00D85076" w:rsidP="00CC005E"/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964" w:rsidRDefault="00252964" w:rsidP="00CC005E">
            <w:pPr>
              <w:jc w:val="center"/>
              <w:rPr>
                <w:b/>
                <w:bCs/>
              </w:rPr>
            </w:pPr>
          </w:p>
          <w:p w:rsidR="00252964" w:rsidRDefault="00252964" w:rsidP="00CC005E">
            <w:pPr>
              <w:jc w:val="center"/>
              <w:rPr>
                <w:b/>
                <w:bCs/>
              </w:rPr>
            </w:pPr>
          </w:p>
          <w:p w:rsidR="00252964" w:rsidRDefault="00252964" w:rsidP="002B695E">
            <w:pPr>
              <w:rPr>
                <w:b/>
                <w:bCs/>
              </w:rPr>
            </w:pPr>
          </w:p>
          <w:p w:rsidR="00D85076" w:rsidRPr="00252964" w:rsidRDefault="00D85076" w:rsidP="00CC005E">
            <w:pPr>
              <w:jc w:val="center"/>
              <w:rPr>
                <w:b/>
                <w:bCs/>
              </w:rPr>
            </w:pPr>
            <w:r w:rsidRPr="00252964">
              <w:rPr>
                <w:b/>
                <w:bCs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9C2" w:rsidRPr="00252964" w:rsidRDefault="00C859C2" w:rsidP="00CC005E">
            <w:pPr>
              <w:jc w:val="center"/>
              <w:rPr>
                <w:b/>
                <w:bCs/>
              </w:rPr>
            </w:pPr>
          </w:p>
          <w:p w:rsidR="00252964" w:rsidRPr="00252964" w:rsidRDefault="00252964" w:rsidP="00CC005E">
            <w:pPr>
              <w:jc w:val="center"/>
              <w:rPr>
                <w:b/>
                <w:bCs/>
              </w:rPr>
            </w:pPr>
          </w:p>
          <w:p w:rsidR="00252964" w:rsidRPr="00252964" w:rsidRDefault="00252964" w:rsidP="00252964">
            <w:pPr>
              <w:rPr>
                <w:b/>
                <w:bCs/>
              </w:rPr>
            </w:pPr>
          </w:p>
          <w:p w:rsidR="00D85076" w:rsidRPr="00252964" w:rsidRDefault="00D85076" w:rsidP="00252964">
            <w:pPr>
              <w:rPr>
                <w:b/>
                <w:bCs/>
                <w:sz w:val="22"/>
                <w:szCs w:val="22"/>
              </w:rPr>
            </w:pPr>
            <w:r w:rsidRPr="00252964">
              <w:rPr>
                <w:b/>
                <w:bCs/>
              </w:rPr>
              <w:t>2020-202</w:t>
            </w:r>
            <w:r w:rsidR="00821205">
              <w:rPr>
                <w:b/>
                <w:bCs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9C2" w:rsidRPr="00252964" w:rsidRDefault="00C859C2" w:rsidP="00CC005E">
            <w:pPr>
              <w:jc w:val="center"/>
              <w:rPr>
                <w:b/>
                <w:bCs/>
              </w:rPr>
            </w:pPr>
          </w:p>
          <w:p w:rsidR="00252964" w:rsidRDefault="00252964" w:rsidP="002B695E">
            <w:pPr>
              <w:rPr>
                <w:b/>
                <w:bCs/>
              </w:rPr>
            </w:pPr>
          </w:p>
          <w:p w:rsidR="00252964" w:rsidRDefault="00252964" w:rsidP="00CC005E">
            <w:pPr>
              <w:jc w:val="center"/>
              <w:rPr>
                <w:b/>
                <w:bCs/>
              </w:rPr>
            </w:pPr>
          </w:p>
          <w:p w:rsidR="00D85076" w:rsidRPr="00252964" w:rsidRDefault="00427D6F" w:rsidP="00CC0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13645,17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9C2" w:rsidRPr="00252964" w:rsidRDefault="00C859C2" w:rsidP="00CC005E">
            <w:pPr>
              <w:jc w:val="center"/>
              <w:rPr>
                <w:b/>
                <w:bCs/>
              </w:rPr>
            </w:pPr>
          </w:p>
          <w:p w:rsidR="00252964" w:rsidRDefault="00252964" w:rsidP="002B695E">
            <w:pPr>
              <w:rPr>
                <w:b/>
                <w:bCs/>
              </w:rPr>
            </w:pPr>
          </w:p>
          <w:p w:rsidR="00252964" w:rsidRDefault="00252964" w:rsidP="00CC005E">
            <w:pPr>
              <w:jc w:val="center"/>
              <w:rPr>
                <w:b/>
                <w:bCs/>
              </w:rPr>
            </w:pPr>
          </w:p>
          <w:p w:rsidR="00D85076" w:rsidRPr="00252964" w:rsidRDefault="00252964" w:rsidP="00CC005E">
            <w:pPr>
              <w:jc w:val="center"/>
              <w:rPr>
                <w:b/>
                <w:bCs/>
              </w:rPr>
            </w:pPr>
            <w:r w:rsidRPr="00252964">
              <w:rPr>
                <w:b/>
                <w:bCs/>
              </w:rPr>
              <w:t>9619,3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9C2" w:rsidRPr="00252964" w:rsidRDefault="00C859C2" w:rsidP="00CC005E">
            <w:pPr>
              <w:jc w:val="center"/>
              <w:rPr>
                <w:b/>
                <w:bCs/>
              </w:rPr>
            </w:pPr>
          </w:p>
          <w:p w:rsidR="00252964" w:rsidRDefault="00252964" w:rsidP="002B695E">
            <w:pPr>
              <w:rPr>
                <w:b/>
                <w:bCs/>
              </w:rPr>
            </w:pPr>
          </w:p>
          <w:p w:rsidR="00252964" w:rsidRDefault="00252964" w:rsidP="00CC005E">
            <w:pPr>
              <w:jc w:val="center"/>
              <w:rPr>
                <w:b/>
                <w:bCs/>
              </w:rPr>
            </w:pPr>
          </w:p>
          <w:p w:rsidR="00D85076" w:rsidRPr="00252964" w:rsidRDefault="00252964" w:rsidP="00CC005E">
            <w:pPr>
              <w:jc w:val="center"/>
              <w:rPr>
                <w:b/>
                <w:bCs/>
              </w:rPr>
            </w:pPr>
            <w:r w:rsidRPr="00252964">
              <w:rPr>
                <w:b/>
                <w:bCs/>
              </w:rPr>
              <w:t>599,94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9C2" w:rsidRPr="00252964" w:rsidRDefault="00C859C2" w:rsidP="00CC005E">
            <w:pPr>
              <w:jc w:val="center"/>
              <w:rPr>
                <w:b/>
                <w:bCs/>
              </w:rPr>
            </w:pPr>
          </w:p>
          <w:p w:rsidR="00252964" w:rsidRDefault="00252964" w:rsidP="002B695E">
            <w:pPr>
              <w:rPr>
                <w:b/>
                <w:bCs/>
              </w:rPr>
            </w:pPr>
          </w:p>
          <w:p w:rsidR="00252964" w:rsidRDefault="00252964" w:rsidP="00CC005E">
            <w:pPr>
              <w:jc w:val="center"/>
              <w:rPr>
                <w:b/>
                <w:bCs/>
              </w:rPr>
            </w:pPr>
          </w:p>
          <w:p w:rsidR="00D85076" w:rsidRPr="00252964" w:rsidRDefault="00252964" w:rsidP="00CC005E">
            <w:pPr>
              <w:jc w:val="center"/>
              <w:rPr>
                <w:b/>
                <w:bCs/>
              </w:rPr>
            </w:pPr>
            <w:r w:rsidRPr="00252964">
              <w:rPr>
                <w:b/>
                <w:bCs/>
              </w:rPr>
              <w:t>600,0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C2" w:rsidRPr="00252964" w:rsidRDefault="00C859C2" w:rsidP="00CC005E">
            <w:pPr>
              <w:jc w:val="center"/>
              <w:rPr>
                <w:b/>
                <w:bCs/>
              </w:rPr>
            </w:pPr>
          </w:p>
          <w:p w:rsidR="00252964" w:rsidRDefault="00252964" w:rsidP="002B695E">
            <w:pPr>
              <w:rPr>
                <w:b/>
                <w:bCs/>
              </w:rPr>
            </w:pPr>
          </w:p>
          <w:p w:rsidR="00252964" w:rsidRDefault="00252964" w:rsidP="00CC005E">
            <w:pPr>
              <w:jc w:val="center"/>
              <w:rPr>
                <w:b/>
                <w:bCs/>
              </w:rPr>
            </w:pPr>
          </w:p>
          <w:p w:rsidR="00D85076" w:rsidRPr="00252964" w:rsidRDefault="00252964" w:rsidP="00CC005E">
            <w:pPr>
              <w:jc w:val="center"/>
              <w:rPr>
                <w:b/>
                <w:bCs/>
              </w:rPr>
            </w:pPr>
            <w:r w:rsidRPr="00252964">
              <w:rPr>
                <w:b/>
                <w:bCs/>
              </w:rP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9C2" w:rsidRPr="00252964" w:rsidRDefault="00C859C2" w:rsidP="00CC005E">
            <w:pPr>
              <w:jc w:val="center"/>
              <w:rPr>
                <w:b/>
                <w:bCs/>
              </w:rPr>
            </w:pPr>
          </w:p>
          <w:p w:rsidR="00252964" w:rsidRDefault="00252964" w:rsidP="002B695E">
            <w:pPr>
              <w:rPr>
                <w:b/>
                <w:bCs/>
              </w:rPr>
            </w:pPr>
          </w:p>
          <w:p w:rsidR="00252964" w:rsidRDefault="00252964" w:rsidP="00CC005E">
            <w:pPr>
              <w:jc w:val="center"/>
              <w:rPr>
                <w:b/>
                <w:bCs/>
              </w:rPr>
            </w:pPr>
          </w:p>
          <w:p w:rsidR="00D85076" w:rsidRPr="00252964" w:rsidRDefault="00427D6F" w:rsidP="00CC0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1169,03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964" w:rsidRPr="00252964" w:rsidRDefault="00252964" w:rsidP="00CC005E">
            <w:pPr>
              <w:jc w:val="center"/>
              <w:rPr>
                <w:b/>
                <w:bCs/>
              </w:rPr>
            </w:pPr>
          </w:p>
          <w:p w:rsidR="00252964" w:rsidRDefault="00252964" w:rsidP="002B695E">
            <w:pPr>
              <w:rPr>
                <w:b/>
                <w:bCs/>
              </w:rPr>
            </w:pPr>
          </w:p>
          <w:p w:rsidR="00252964" w:rsidRDefault="00252964" w:rsidP="00CC005E">
            <w:pPr>
              <w:jc w:val="center"/>
              <w:rPr>
                <w:b/>
                <w:bCs/>
              </w:rPr>
            </w:pPr>
          </w:p>
          <w:p w:rsidR="00D85076" w:rsidRPr="00252964" w:rsidRDefault="00427D6F" w:rsidP="00CC0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1656,9</w:t>
            </w:r>
          </w:p>
        </w:tc>
        <w:tc>
          <w:tcPr>
            <w:tcW w:w="51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076" w:rsidRPr="00F62895" w:rsidRDefault="00D85076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076" w:rsidRPr="00E35AA9" w:rsidRDefault="00D85076" w:rsidP="00CC005E">
            <w:pPr>
              <w:rPr>
                <w:sz w:val="22"/>
                <w:szCs w:val="22"/>
              </w:rPr>
            </w:pPr>
          </w:p>
        </w:tc>
      </w:tr>
      <w:tr w:rsidR="00C62EFB" w:rsidRPr="00F62895" w:rsidTr="000441A8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Pr="00F62895" w:rsidRDefault="00C62EFB" w:rsidP="00CC005E">
            <w:pPr>
              <w:jc w:val="center"/>
            </w:pPr>
            <w:r>
              <w:t>1.2.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Pr="002E2A98" w:rsidRDefault="00C62EFB" w:rsidP="00C859C2">
            <w:pPr>
              <w:ind w:left="169"/>
              <w:jc w:val="left"/>
              <w:rPr>
                <w:bCs/>
              </w:rPr>
            </w:pPr>
            <w:r w:rsidRPr="002E2A98">
              <w:rPr>
                <w:bCs/>
              </w:rPr>
              <w:t xml:space="preserve">Проведение экспертизы а/д </w:t>
            </w:r>
            <w:proofErr w:type="spellStart"/>
            <w:r w:rsidRPr="002E2A98">
              <w:rPr>
                <w:bCs/>
              </w:rPr>
              <w:t>Мингатуй</w:t>
            </w:r>
            <w:proofErr w:type="spellEnd"/>
            <w:r w:rsidRPr="002E2A98">
              <w:rPr>
                <w:bCs/>
              </w:rPr>
              <w:t xml:space="preserve">-Новая </w:t>
            </w:r>
            <w:proofErr w:type="spellStart"/>
            <w:r w:rsidRPr="002E2A98">
              <w:rPr>
                <w:bCs/>
              </w:rPr>
              <w:t>Тельба</w:t>
            </w:r>
            <w:proofErr w:type="spellEnd"/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Pr="00A13345" w:rsidRDefault="00C62EFB" w:rsidP="00936397">
            <w:pPr>
              <w:jc w:val="center"/>
              <w:rPr>
                <w:b/>
              </w:rPr>
            </w:pPr>
            <w:r w:rsidRPr="00F62895">
              <w:t>Средства местного бюджета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sz w:val="22"/>
                <w:szCs w:val="22"/>
              </w:rPr>
            </w:pPr>
          </w:p>
          <w:p w:rsidR="00C62EFB" w:rsidRPr="002E2A98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b/>
              </w:rPr>
            </w:pPr>
          </w:p>
          <w:p w:rsidR="00C62EFB" w:rsidRPr="00252964" w:rsidRDefault="00C62EFB" w:rsidP="00936397">
            <w:pPr>
              <w:jc w:val="center"/>
              <w:rPr>
                <w:bCs/>
              </w:rPr>
            </w:pPr>
            <w:r w:rsidRPr="00252964">
              <w:rPr>
                <w:bCs/>
              </w:rPr>
              <w:t>500,0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b/>
              </w:rPr>
            </w:pPr>
          </w:p>
          <w:p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b/>
              </w:rPr>
            </w:pPr>
          </w:p>
          <w:p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b/>
              </w:rPr>
            </w:pPr>
          </w:p>
          <w:p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b/>
              </w:rPr>
            </w:pPr>
          </w:p>
          <w:p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b/>
              </w:rPr>
            </w:pPr>
          </w:p>
          <w:p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b/>
              </w:rPr>
            </w:pPr>
          </w:p>
          <w:p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Pr="00A13345" w:rsidRDefault="00C62EFB" w:rsidP="00936397">
            <w:pPr>
              <w:jc w:val="center"/>
              <w:rPr>
                <w:b/>
              </w:rPr>
            </w:pPr>
            <w:r w:rsidRPr="00F62895">
              <w:t>МКУ «КУМИ</w:t>
            </w:r>
            <w:r>
              <w:t>Г</w:t>
            </w:r>
            <w:r w:rsidRPr="00F62895">
              <w:t xml:space="preserve"> </w:t>
            </w:r>
            <w:proofErr w:type="gramStart"/>
            <w:r>
              <w:t xml:space="preserve">по </w:t>
            </w:r>
            <w:r w:rsidRPr="00F62895">
              <w:t xml:space="preserve"> </w:t>
            </w:r>
            <w:proofErr w:type="spellStart"/>
            <w:r w:rsidRPr="00F62895">
              <w:t>Куйтунск</w:t>
            </w:r>
            <w:r>
              <w:t>ому</w:t>
            </w:r>
            <w:proofErr w:type="spellEnd"/>
            <w:proofErr w:type="gramEnd"/>
            <w:r w:rsidRPr="00F62895">
              <w:t xml:space="preserve"> район</w:t>
            </w:r>
            <w:r>
              <w:t>у</w:t>
            </w:r>
            <w:r w:rsidRPr="00F62895">
              <w:t>»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Pr="00E35AA9" w:rsidRDefault="00C62EFB" w:rsidP="00936397">
            <w:pPr>
              <w:jc w:val="center"/>
              <w:rPr>
                <w:bCs/>
                <w:sz w:val="22"/>
                <w:szCs w:val="22"/>
              </w:rPr>
            </w:pPr>
            <w:r w:rsidRPr="00E35AA9">
              <w:rPr>
                <w:bCs/>
                <w:sz w:val="22"/>
                <w:szCs w:val="22"/>
              </w:rPr>
              <w:t>Получение результатов экспертизы</w:t>
            </w:r>
          </w:p>
        </w:tc>
      </w:tr>
      <w:tr w:rsidR="00C62EFB" w:rsidRPr="00F62895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Pr="002E2A98" w:rsidRDefault="00C62EFB" w:rsidP="002E2A98">
            <w:pPr>
              <w:jc w:val="left"/>
              <w:rPr>
                <w:bCs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Pr="00F62895" w:rsidRDefault="00C62EFB" w:rsidP="002E2A98">
            <w:pPr>
              <w:ind w:right="-31"/>
              <w:jc w:val="center"/>
            </w:pPr>
            <w:r w:rsidRPr="00F62895">
              <w:t>Другие источники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sz w:val="22"/>
                <w:szCs w:val="22"/>
              </w:rPr>
            </w:pPr>
          </w:p>
          <w:p w:rsidR="00C62EFB" w:rsidRPr="002E2A98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b/>
              </w:rPr>
            </w:pPr>
          </w:p>
          <w:p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b/>
              </w:rPr>
            </w:pPr>
          </w:p>
          <w:p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b/>
              </w:rPr>
            </w:pPr>
          </w:p>
          <w:p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b/>
              </w:rPr>
            </w:pPr>
          </w:p>
          <w:p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b/>
              </w:rPr>
            </w:pPr>
          </w:p>
          <w:p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b/>
              </w:rPr>
            </w:pPr>
          </w:p>
          <w:p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b/>
              </w:rPr>
            </w:pPr>
          </w:p>
          <w:p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Pr="00A13345" w:rsidRDefault="00C62EFB" w:rsidP="00936397">
            <w:pPr>
              <w:jc w:val="center"/>
              <w:rPr>
                <w:b/>
              </w:rPr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Pr="00E35AA9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2EFB" w:rsidRPr="00F62895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Pr="002E2A98" w:rsidRDefault="00C62EFB" w:rsidP="002E2A98">
            <w:pPr>
              <w:jc w:val="left"/>
              <w:rPr>
                <w:bCs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Pr="00F62895" w:rsidRDefault="00C62EFB" w:rsidP="002E2A98">
            <w:pPr>
              <w:ind w:right="-31"/>
              <w:jc w:val="center"/>
            </w:pPr>
            <w:r w:rsidRPr="00252964">
              <w:rPr>
                <w:b/>
                <w:bCs/>
              </w:rPr>
              <w:t>Итого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Pr="00821205" w:rsidRDefault="00C62EFB" w:rsidP="00936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21205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Pr="00A13345" w:rsidRDefault="00C62EFB" w:rsidP="00936397">
            <w:pPr>
              <w:jc w:val="center"/>
              <w:rPr>
                <w:b/>
              </w:rPr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EFB" w:rsidRPr="00E35AA9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26B0" w:rsidRPr="00F62895" w:rsidTr="000441A8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826B0" w:rsidRPr="00F62895" w:rsidRDefault="00D826B0" w:rsidP="00CC005E">
            <w:pPr>
              <w:jc w:val="center"/>
            </w:pPr>
            <w:r>
              <w:t>1.3.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826B0" w:rsidRPr="00F62895" w:rsidRDefault="00D826B0" w:rsidP="00CC005E">
            <w:pPr>
              <w:jc w:val="center"/>
            </w:pPr>
            <w:r>
              <w:t xml:space="preserve">Ремонт участков автомобильной дороги </w:t>
            </w:r>
            <w:r w:rsidR="00C754B2">
              <w:t xml:space="preserve">общего пользования местного </w:t>
            </w:r>
            <w:proofErr w:type="spellStart"/>
            <w:proofErr w:type="gramStart"/>
            <w:r w:rsidR="00C754B2">
              <w:t>значения:</w:t>
            </w:r>
            <w:r>
              <w:t>Усть</w:t>
            </w:r>
            <w:proofErr w:type="gramEnd"/>
            <w:r>
              <w:t>-Када</w:t>
            </w:r>
            <w:proofErr w:type="spellEnd"/>
            <w:r>
              <w:t xml:space="preserve"> - </w:t>
            </w:r>
            <w:proofErr w:type="spellStart"/>
            <w:r>
              <w:t>Панагино</w:t>
            </w:r>
            <w:proofErr w:type="spellEnd"/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Pr="00F62895" w:rsidRDefault="00D826B0" w:rsidP="00CC005E">
            <w:pPr>
              <w:jc w:val="center"/>
            </w:pPr>
            <w:r w:rsidRPr="00F62895"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Default="00D826B0" w:rsidP="00CC005E">
            <w:pPr>
              <w:jc w:val="center"/>
              <w:rPr>
                <w:sz w:val="22"/>
                <w:szCs w:val="22"/>
              </w:rPr>
            </w:pPr>
          </w:p>
          <w:p w:rsidR="00D826B0" w:rsidRDefault="00D826B0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Default="00D826B0" w:rsidP="00CC005E">
            <w:pPr>
              <w:jc w:val="center"/>
              <w:rPr>
                <w:bCs/>
              </w:rPr>
            </w:pPr>
          </w:p>
          <w:p w:rsidR="00D826B0" w:rsidRDefault="00D828C9" w:rsidP="00CC005E">
            <w:pPr>
              <w:jc w:val="center"/>
              <w:rPr>
                <w:bCs/>
              </w:rPr>
            </w:pPr>
            <w:r>
              <w:rPr>
                <w:bCs/>
              </w:rPr>
              <w:t>12330,44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Default="00D826B0" w:rsidP="00CC005E">
            <w:pPr>
              <w:jc w:val="center"/>
              <w:rPr>
                <w:bCs/>
              </w:rPr>
            </w:pPr>
          </w:p>
          <w:p w:rsidR="00D826B0" w:rsidRDefault="00D826B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Default="00D826B0" w:rsidP="00CC005E">
            <w:pPr>
              <w:jc w:val="center"/>
              <w:rPr>
                <w:bCs/>
              </w:rPr>
            </w:pPr>
          </w:p>
          <w:p w:rsidR="00D826B0" w:rsidRDefault="00D826B0" w:rsidP="00CC005E">
            <w:pPr>
              <w:jc w:val="center"/>
              <w:rPr>
                <w:bCs/>
              </w:rPr>
            </w:pPr>
            <w:r>
              <w:rPr>
                <w:bCs/>
              </w:rPr>
              <w:t>5000,0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Default="00D826B0" w:rsidP="00CC005E">
            <w:pPr>
              <w:jc w:val="center"/>
              <w:rPr>
                <w:bCs/>
              </w:rPr>
            </w:pPr>
          </w:p>
          <w:p w:rsidR="00D826B0" w:rsidRDefault="00D828C9" w:rsidP="00CC005E">
            <w:pPr>
              <w:jc w:val="center"/>
              <w:rPr>
                <w:bCs/>
              </w:rPr>
            </w:pPr>
            <w:r>
              <w:rPr>
                <w:bCs/>
              </w:rPr>
              <w:t>1330,44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Default="00D826B0" w:rsidP="00CC005E">
            <w:pPr>
              <w:jc w:val="center"/>
            </w:pPr>
          </w:p>
          <w:p w:rsidR="00D826B0" w:rsidRDefault="00D826B0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Default="00D826B0" w:rsidP="00CC005E">
            <w:pPr>
              <w:jc w:val="center"/>
            </w:pPr>
          </w:p>
          <w:p w:rsidR="00D826B0" w:rsidRDefault="00D826B0" w:rsidP="00CC005E">
            <w:pPr>
              <w:jc w:val="center"/>
            </w:pPr>
            <w:r>
              <w:t>3000,0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Default="00D826B0" w:rsidP="00CC005E">
            <w:pPr>
              <w:jc w:val="center"/>
            </w:pPr>
          </w:p>
          <w:p w:rsidR="00D826B0" w:rsidRPr="00313BE0" w:rsidRDefault="00D826B0" w:rsidP="00CC005E">
            <w:pPr>
              <w:jc w:val="center"/>
            </w:pPr>
            <w:r>
              <w:t>3000,0</w:t>
            </w:r>
          </w:p>
        </w:tc>
        <w:tc>
          <w:tcPr>
            <w:tcW w:w="5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826B0" w:rsidRPr="00313BE0" w:rsidRDefault="00D826B0" w:rsidP="00CC005E">
            <w:pPr>
              <w:jc w:val="center"/>
            </w:pPr>
            <w:r w:rsidRPr="00F62895">
              <w:t>МКУ «КУМИ</w:t>
            </w:r>
            <w:r>
              <w:t>Г</w:t>
            </w:r>
            <w:r w:rsidRPr="00F62895">
              <w:t xml:space="preserve"> </w:t>
            </w:r>
            <w:proofErr w:type="gramStart"/>
            <w:r>
              <w:t xml:space="preserve">по </w:t>
            </w:r>
            <w:r w:rsidRPr="00F62895">
              <w:t xml:space="preserve"> </w:t>
            </w:r>
            <w:proofErr w:type="spellStart"/>
            <w:r w:rsidRPr="00F62895">
              <w:t>Куйтунск</w:t>
            </w:r>
            <w:r>
              <w:t>ому</w:t>
            </w:r>
            <w:proofErr w:type="spellEnd"/>
            <w:proofErr w:type="gramEnd"/>
            <w:r w:rsidRPr="00F62895">
              <w:t xml:space="preserve"> район</w:t>
            </w:r>
            <w:r>
              <w:t>у</w:t>
            </w:r>
            <w:r w:rsidRPr="00F62895">
              <w:t>»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826B0" w:rsidRPr="00E35AA9" w:rsidRDefault="00D826B0" w:rsidP="00EE2E9B">
            <w:pPr>
              <w:ind w:left="12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35AA9">
              <w:rPr>
                <w:sz w:val="22"/>
                <w:szCs w:val="22"/>
              </w:rPr>
              <w:t>Отремонти</w:t>
            </w:r>
            <w:r w:rsidR="00C754B2">
              <w:rPr>
                <w:sz w:val="22"/>
                <w:szCs w:val="22"/>
              </w:rPr>
              <w:t>-</w:t>
            </w:r>
            <w:r w:rsidRPr="00E35AA9">
              <w:rPr>
                <w:sz w:val="22"/>
                <w:szCs w:val="22"/>
              </w:rPr>
              <w:t>рованны</w:t>
            </w:r>
            <w:r w:rsidR="00C754B2">
              <w:rPr>
                <w:sz w:val="22"/>
                <w:szCs w:val="22"/>
              </w:rPr>
              <w:t>е</w:t>
            </w:r>
            <w:proofErr w:type="spellEnd"/>
            <w:proofErr w:type="gramEnd"/>
            <w:r w:rsidRPr="00E35AA9">
              <w:rPr>
                <w:sz w:val="22"/>
                <w:szCs w:val="22"/>
              </w:rPr>
              <w:t xml:space="preserve"> участ</w:t>
            </w:r>
            <w:r w:rsidR="00C754B2">
              <w:rPr>
                <w:sz w:val="22"/>
                <w:szCs w:val="22"/>
              </w:rPr>
              <w:t>и</w:t>
            </w:r>
            <w:r w:rsidRPr="00E35AA9">
              <w:rPr>
                <w:sz w:val="22"/>
                <w:szCs w:val="22"/>
              </w:rPr>
              <w:t xml:space="preserve"> автомобиль-ной дороги</w:t>
            </w:r>
          </w:p>
          <w:p w:rsidR="00D826B0" w:rsidRPr="00E35AA9" w:rsidRDefault="00D826B0" w:rsidP="00EE2E9B">
            <w:pPr>
              <w:ind w:left="123"/>
              <w:rPr>
                <w:sz w:val="22"/>
                <w:szCs w:val="22"/>
              </w:rPr>
            </w:pPr>
            <w:r w:rsidRPr="00E35AA9">
              <w:rPr>
                <w:sz w:val="22"/>
                <w:szCs w:val="22"/>
              </w:rPr>
              <w:lastRenderedPageBreak/>
              <w:t>с грунтовым покрытием</w:t>
            </w:r>
          </w:p>
        </w:tc>
      </w:tr>
      <w:tr w:rsidR="00D826B0" w:rsidRPr="00F62895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826B0" w:rsidRPr="00F62895" w:rsidRDefault="00D826B0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826B0" w:rsidRPr="00F62895" w:rsidRDefault="00D826B0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Pr="00F62895" w:rsidRDefault="00D826B0" w:rsidP="00CC005E">
            <w:pPr>
              <w:jc w:val="center"/>
            </w:pPr>
            <w:r w:rsidRPr="00F62895"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Default="00D826B0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Default="00D826B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Default="00D826B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Default="00D826B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Default="00D826B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Default="00D826B0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Default="00D826B0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Pr="00313BE0" w:rsidRDefault="00D826B0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826B0" w:rsidRPr="00313BE0" w:rsidRDefault="00D826B0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826B0" w:rsidRPr="00F62895" w:rsidRDefault="00D826B0" w:rsidP="00CC005E"/>
        </w:tc>
      </w:tr>
      <w:tr w:rsidR="00D826B0" w:rsidRPr="00F62895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Pr="00F62895" w:rsidRDefault="00D826B0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Pr="00F62895" w:rsidRDefault="00D826B0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Pr="00F62895" w:rsidRDefault="00D826B0" w:rsidP="00CC005E">
            <w:pPr>
              <w:jc w:val="center"/>
            </w:pPr>
            <w:r w:rsidRPr="00252964">
              <w:rPr>
                <w:b/>
                <w:bCs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Pr="00BB1304" w:rsidRDefault="00D826B0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BB1304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Pr="00BB1304" w:rsidRDefault="00D828C9" w:rsidP="00CC0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12330,44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Pr="00BB1304" w:rsidRDefault="00D826B0" w:rsidP="00CC005E">
            <w:pPr>
              <w:jc w:val="center"/>
              <w:rPr>
                <w:b/>
                <w:bCs/>
              </w:rPr>
            </w:pPr>
            <w:r w:rsidRPr="00BB1304">
              <w:rPr>
                <w:b/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Pr="00BB1304" w:rsidRDefault="00D826B0" w:rsidP="00CC005E">
            <w:pPr>
              <w:jc w:val="center"/>
              <w:rPr>
                <w:b/>
                <w:bCs/>
              </w:rPr>
            </w:pPr>
            <w:r w:rsidRPr="00BB1304">
              <w:rPr>
                <w:b/>
                <w:bCs/>
              </w:rPr>
              <w:t>5000,0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Pr="00BB1304" w:rsidRDefault="00D828C9" w:rsidP="00CC0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1330,44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Pr="00BB1304" w:rsidRDefault="00D826B0" w:rsidP="00CC005E">
            <w:pPr>
              <w:jc w:val="center"/>
              <w:rPr>
                <w:b/>
                <w:bCs/>
              </w:rPr>
            </w:pPr>
            <w:r w:rsidRPr="00BB1304">
              <w:rPr>
                <w:b/>
                <w:bCs/>
              </w:rP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Pr="00BB1304" w:rsidRDefault="00D826B0" w:rsidP="00CC005E">
            <w:pPr>
              <w:jc w:val="center"/>
              <w:rPr>
                <w:b/>
                <w:bCs/>
              </w:rPr>
            </w:pPr>
            <w:r w:rsidRPr="00BB1304">
              <w:rPr>
                <w:b/>
                <w:bCs/>
              </w:rPr>
              <w:t>3000,0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Pr="00BB1304" w:rsidRDefault="00D826B0" w:rsidP="00CC005E">
            <w:pPr>
              <w:jc w:val="center"/>
              <w:rPr>
                <w:b/>
                <w:bCs/>
              </w:rPr>
            </w:pPr>
            <w:r w:rsidRPr="00BB1304">
              <w:rPr>
                <w:b/>
                <w:bCs/>
              </w:rPr>
              <w:t>3000,0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Pr="00313BE0" w:rsidRDefault="00D826B0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B0" w:rsidRPr="00F62895" w:rsidRDefault="00D826B0" w:rsidP="00CC005E"/>
        </w:tc>
      </w:tr>
      <w:tr w:rsidR="00EE2E9B" w:rsidRPr="00F62895" w:rsidTr="000441A8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F62895" w:rsidRDefault="00EE2E9B" w:rsidP="00CC005E">
            <w:pPr>
              <w:jc w:val="center"/>
            </w:pPr>
            <w:r>
              <w:t>1.4.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</w:pPr>
            <w:r>
              <w:t xml:space="preserve">Содержание автомобильных дорог </w:t>
            </w:r>
            <w:r w:rsidR="00C754B2">
              <w:t>общего пользования местного значения</w:t>
            </w:r>
          </w:p>
          <w:p w:rsidR="00EE2E9B" w:rsidRPr="00F62895" w:rsidRDefault="00EE2E9B" w:rsidP="00CC005E">
            <w:pPr>
              <w:jc w:val="center"/>
            </w:pPr>
            <w:r>
              <w:t>в зимний период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F62895" w:rsidRDefault="00EE2E9B" w:rsidP="00CC005E">
            <w:pPr>
              <w:jc w:val="center"/>
            </w:pPr>
            <w:r w:rsidRPr="00F62895"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015B89">
              <w:rPr>
                <w:bCs/>
              </w:rPr>
              <w:t>330</w:t>
            </w:r>
            <w:r>
              <w:rPr>
                <w:bCs/>
              </w:rPr>
              <w:t>,</w:t>
            </w:r>
            <w:r w:rsidR="00015B89">
              <w:rPr>
                <w:bCs/>
              </w:rPr>
              <w:t>713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0441A8" w:rsidP="00CC005E">
            <w:pPr>
              <w:jc w:val="center"/>
              <w:rPr>
                <w:bCs/>
              </w:rPr>
            </w:pPr>
            <w:r>
              <w:rPr>
                <w:bCs/>
              </w:rPr>
              <w:t>908,593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427D6F" w:rsidP="00CC005E">
            <w:pPr>
              <w:jc w:val="center"/>
            </w:pPr>
            <w:r>
              <w:t>732,89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</w:pPr>
            <w:r>
              <w:t>850,0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313BE0" w:rsidRDefault="00EE2E9B" w:rsidP="00CC005E">
            <w:pPr>
              <w:jc w:val="center"/>
            </w:pPr>
            <w:r>
              <w:t>850,0</w:t>
            </w:r>
          </w:p>
        </w:tc>
        <w:tc>
          <w:tcPr>
            <w:tcW w:w="5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313BE0" w:rsidRDefault="00EE2E9B" w:rsidP="00CC005E">
            <w:pPr>
              <w:jc w:val="center"/>
            </w:pPr>
            <w:r w:rsidRPr="00F62895">
              <w:t>МКУ «</w:t>
            </w:r>
            <w:r w:rsidR="00E119F5">
              <w:t xml:space="preserve">АХЦ муниципального образования </w:t>
            </w:r>
            <w:proofErr w:type="spellStart"/>
            <w:r w:rsidR="00E119F5">
              <w:t>куйтунский</w:t>
            </w:r>
            <w:proofErr w:type="spellEnd"/>
            <w:r w:rsidR="00E119F5">
              <w:t xml:space="preserve"> район</w:t>
            </w:r>
            <w:r w:rsidRPr="00F62895">
              <w:t>»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F62895" w:rsidRDefault="00EE2E9B" w:rsidP="00CC005E">
            <w:r>
              <w:t>Содержание дорог в зимний период – 188,3 км.</w:t>
            </w:r>
          </w:p>
        </w:tc>
      </w:tr>
      <w:tr w:rsidR="00EE2E9B" w:rsidRPr="00F62895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F62895" w:rsidRDefault="00EE2E9B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F62895" w:rsidRDefault="00EE2E9B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F62895" w:rsidRDefault="00EE2E9B" w:rsidP="00CC005E">
            <w:pPr>
              <w:jc w:val="center"/>
            </w:pPr>
            <w:r w:rsidRPr="00F62895"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313BE0" w:rsidRDefault="00EE2E9B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313BE0" w:rsidRDefault="00EE2E9B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F62895" w:rsidRDefault="00EE2E9B" w:rsidP="00CC005E"/>
        </w:tc>
      </w:tr>
      <w:tr w:rsidR="00EE2E9B" w:rsidRPr="00F62895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F62895" w:rsidRDefault="00EE2E9B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F62895" w:rsidRDefault="00EE2E9B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F62895" w:rsidRDefault="00EE2E9B" w:rsidP="00CC005E">
            <w:pPr>
              <w:jc w:val="center"/>
            </w:pPr>
            <w:r w:rsidRPr="00252964">
              <w:rPr>
                <w:b/>
                <w:bCs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7B4216" w:rsidRDefault="00EE2E9B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7B4216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D826B0" w:rsidRDefault="00427D6F" w:rsidP="00CC005E">
            <w:pPr>
              <w:jc w:val="center"/>
              <w:rPr>
                <w:b/>
              </w:rPr>
            </w:pPr>
            <w:r>
              <w:rPr>
                <w:b/>
              </w:rPr>
              <w:t>4341,483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D826B0" w:rsidRDefault="00EE2E9B" w:rsidP="00CC005E">
            <w:pPr>
              <w:jc w:val="center"/>
              <w:rPr>
                <w:b/>
              </w:rPr>
            </w:pPr>
            <w:r w:rsidRPr="00D826B0">
              <w:rPr>
                <w:b/>
              </w:rPr>
              <w:t>700,0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D826B0" w:rsidRDefault="00EE2E9B" w:rsidP="00CC005E">
            <w:pPr>
              <w:jc w:val="center"/>
              <w:rPr>
                <w:b/>
              </w:rPr>
            </w:pPr>
            <w:r w:rsidRPr="00D826B0">
              <w:rPr>
                <w:b/>
              </w:rPr>
              <w:t>300,0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D826B0" w:rsidRDefault="000441A8" w:rsidP="00CC005E">
            <w:pPr>
              <w:jc w:val="center"/>
              <w:rPr>
                <w:b/>
              </w:rPr>
            </w:pPr>
            <w:r>
              <w:rPr>
                <w:b/>
              </w:rPr>
              <w:t>908,593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D826B0" w:rsidRDefault="00427D6F" w:rsidP="00CC005E">
            <w:pPr>
              <w:jc w:val="center"/>
              <w:rPr>
                <w:b/>
              </w:rPr>
            </w:pPr>
            <w:r>
              <w:rPr>
                <w:b/>
              </w:rPr>
              <w:t>732,89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D826B0" w:rsidRDefault="00EE2E9B" w:rsidP="00CC005E">
            <w:pPr>
              <w:jc w:val="center"/>
              <w:rPr>
                <w:b/>
              </w:rPr>
            </w:pPr>
            <w:r w:rsidRPr="00D826B0">
              <w:rPr>
                <w:b/>
              </w:rPr>
              <w:t>850,0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D826B0" w:rsidRDefault="00EE2E9B" w:rsidP="00CC005E">
            <w:pPr>
              <w:jc w:val="center"/>
              <w:rPr>
                <w:b/>
              </w:rPr>
            </w:pPr>
            <w:r w:rsidRPr="00D826B0">
              <w:rPr>
                <w:b/>
              </w:rPr>
              <w:t>850,0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313BE0" w:rsidRDefault="00EE2E9B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F62895" w:rsidRDefault="00EE2E9B" w:rsidP="00CC005E"/>
        </w:tc>
      </w:tr>
      <w:tr w:rsidR="00EE2E9B" w:rsidRPr="00F62895" w:rsidTr="000441A8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F62895" w:rsidRDefault="00EE2E9B" w:rsidP="00CC005E">
            <w:pPr>
              <w:jc w:val="center"/>
            </w:pPr>
            <w:r>
              <w:t>1.5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4605A">
            <w:pPr>
              <w:jc w:val="center"/>
            </w:pPr>
            <w:r>
              <w:t>Содержание автомобильных дорог</w:t>
            </w:r>
            <w:r w:rsidR="00C754B2">
              <w:t xml:space="preserve"> общего пользования местного значения</w:t>
            </w:r>
            <w:r>
              <w:t xml:space="preserve"> </w:t>
            </w:r>
          </w:p>
          <w:p w:rsidR="00EE2E9B" w:rsidRPr="00F62895" w:rsidRDefault="00EE2E9B" w:rsidP="00C4605A">
            <w:pPr>
              <w:jc w:val="center"/>
            </w:pPr>
            <w:r>
              <w:t>в летний период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F62895" w:rsidRDefault="00EE2E9B" w:rsidP="00CC005E">
            <w:pPr>
              <w:jc w:val="center"/>
            </w:pPr>
            <w:r w:rsidRPr="00F62895"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  <w:rPr>
                <w:sz w:val="22"/>
                <w:szCs w:val="22"/>
              </w:rPr>
            </w:pPr>
          </w:p>
          <w:p w:rsidR="00EE2E9B" w:rsidRDefault="00EE2E9B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  <w:rPr>
                <w:bCs/>
              </w:rPr>
            </w:pPr>
          </w:p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015B89">
              <w:rPr>
                <w:bCs/>
              </w:rPr>
              <w:t>735</w:t>
            </w:r>
            <w:r>
              <w:rPr>
                <w:bCs/>
              </w:rPr>
              <w:t>,</w:t>
            </w:r>
            <w:r w:rsidR="00015B89">
              <w:rPr>
                <w:bCs/>
              </w:rPr>
              <w:t>853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  <w:rPr>
                <w:bCs/>
              </w:rPr>
            </w:pPr>
          </w:p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750,0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  <w:rPr>
                <w:bCs/>
              </w:rPr>
            </w:pPr>
          </w:p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727,26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  <w:rPr>
                <w:bCs/>
              </w:rPr>
            </w:pPr>
          </w:p>
          <w:p w:rsidR="00EE2E9B" w:rsidRDefault="000441A8" w:rsidP="00CC005E">
            <w:pPr>
              <w:jc w:val="center"/>
              <w:rPr>
                <w:bCs/>
              </w:rPr>
            </w:pPr>
            <w:r>
              <w:rPr>
                <w:bCs/>
              </w:rPr>
              <w:t>858,593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</w:pPr>
          </w:p>
          <w:p w:rsidR="00EE2E9B" w:rsidRDefault="00EE2E9B" w:rsidP="00CC005E">
            <w:pPr>
              <w:jc w:val="center"/>
            </w:pPr>
            <w:r>
              <w:t>800,0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</w:pPr>
          </w:p>
          <w:p w:rsidR="00EE2E9B" w:rsidRDefault="00EE2E9B" w:rsidP="00CC005E">
            <w:pPr>
              <w:jc w:val="center"/>
            </w:pPr>
            <w:r>
              <w:t>800,0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</w:pPr>
          </w:p>
          <w:p w:rsidR="00EE2E9B" w:rsidRPr="00313BE0" w:rsidRDefault="00EE2E9B" w:rsidP="00CC005E">
            <w:pPr>
              <w:jc w:val="center"/>
            </w:pPr>
            <w:r>
              <w:t>800,0</w:t>
            </w:r>
          </w:p>
        </w:tc>
        <w:tc>
          <w:tcPr>
            <w:tcW w:w="5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313BE0" w:rsidRDefault="00E119F5" w:rsidP="00CC005E">
            <w:pPr>
              <w:jc w:val="center"/>
            </w:pPr>
            <w:r w:rsidRPr="00F62895">
              <w:t>МКУ «</w:t>
            </w:r>
            <w:r>
              <w:t xml:space="preserve">АХЦ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  <w:r w:rsidRPr="00F62895">
              <w:t>»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F62895" w:rsidRDefault="00EE2E9B" w:rsidP="00CC005E">
            <w:r>
              <w:t>Содержание дорог в летний период – 188,3 км.</w:t>
            </w:r>
          </w:p>
        </w:tc>
      </w:tr>
      <w:tr w:rsidR="00EE2E9B" w:rsidRPr="00F62895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E2E9B" w:rsidRPr="00F62895" w:rsidRDefault="00EE2E9B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E2E9B" w:rsidRPr="00F62895" w:rsidRDefault="00EE2E9B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F62895" w:rsidRDefault="00EE2E9B" w:rsidP="00CC005E">
            <w:pPr>
              <w:jc w:val="center"/>
            </w:pPr>
            <w:r w:rsidRPr="00F62895"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Default="00EE2E9B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313BE0" w:rsidRDefault="00EE2E9B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E2E9B" w:rsidRPr="00313BE0" w:rsidRDefault="00EE2E9B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E2E9B" w:rsidRPr="00F62895" w:rsidRDefault="00EE2E9B" w:rsidP="00CC005E"/>
        </w:tc>
      </w:tr>
      <w:tr w:rsidR="00EE2E9B" w:rsidRPr="00F62895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Pr="00F62895" w:rsidRDefault="00EE2E9B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Pr="00F62895" w:rsidRDefault="00EE2E9B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F62895" w:rsidRDefault="00EE2E9B" w:rsidP="00CC005E">
            <w:pPr>
              <w:jc w:val="center"/>
            </w:pPr>
            <w:r w:rsidRPr="00252964">
              <w:rPr>
                <w:b/>
                <w:bCs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EE2E9B" w:rsidRDefault="00EE2E9B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EE2E9B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EE2E9B" w:rsidRDefault="00CD38AC" w:rsidP="00CC0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4735,853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EE2E9B" w:rsidRDefault="00EE2E9B" w:rsidP="00CC005E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750,0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EE2E9B" w:rsidRDefault="00EE2E9B" w:rsidP="00CC005E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727,26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EE2E9B" w:rsidRDefault="00EE2E9B" w:rsidP="00CC005E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8</w:t>
            </w:r>
            <w:r w:rsidR="000441A8">
              <w:rPr>
                <w:b/>
                <w:bCs/>
              </w:rPr>
              <w:t>58,593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EE2E9B" w:rsidRDefault="00EE2E9B" w:rsidP="00CC005E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800,0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EE2E9B" w:rsidRDefault="00EE2E9B" w:rsidP="00CC005E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800,0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E2E9B" w:rsidRPr="00EE2E9B" w:rsidRDefault="00EE2E9B" w:rsidP="00CC005E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800,0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Pr="00313BE0" w:rsidRDefault="00EE2E9B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Pr="00F62895" w:rsidRDefault="00EE2E9B" w:rsidP="00CC005E"/>
        </w:tc>
      </w:tr>
      <w:tr w:rsidR="00EE2E9B" w:rsidRPr="00F62895" w:rsidTr="000441A8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2E9B" w:rsidRPr="00F62895" w:rsidRDefault="00EE2E9B" w:rsidP="00CC005E">
            <w:pPr>
              <w:jc w:val="center"/>
            </w:pPr>
            <w:r>
              <w:t>1.6.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2E9B" w:rsidRPr="00F62895" w:rsidRDefault="00EE2E9B" w:rsidP="00CC005E">
            <w:pPr>
              <w:jc w:val="center"/>
            </w:pPr>
            <w:r>
              <w:t xml:space="preserve">Установка средств организации дорожного движения </w:t>
            </w:r>
            <w:r w:rsidR="00C754B2">
              <w:t>на дорогах общего пользования местного значения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Pr="00F62895" w:rsidRDefault="00EE2E9B" w:rsidP="00CC005E">
            <w:pPr>
              <w:jc w:val="center"/>
            </w:pPr>
            <w:r w:rsidRPr="00F62895"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Default="00EE2E9B" w:rsidP="00CC005E">
            <w:pPr>
              <w:jc w:val="center"/>
              <w:rPr>
                <w:sz w:val="22"/>
                <w:szCs w:val="22"/>
              </w:rPr>
            </w:pPr>
          </w:p>
          <w:p w:rsidR="00EE2E9B" w:rsidRDefault="00EE2E9B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Default="00EE2E9B" w:rsidP="00CC005E">
            <w:pPr>
              <w:jc w:val="center"/>
              <w:rPr>
                <w:bCs/>
              </w:rPr>
            </w:pPr>
          </w:p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Default="00EE2E9B" w:rsidP="00CC005E">
            <w:pPr>
              <w:jc w:val="center"/>
              <w:rPr>
                <w:bCs/>
              </w:rPr>
            </w:pPr>
          </w:p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Default="00EE2E9B" w:rsidP="00CC005E">
            <w:pPr>
              <w:jc w:val="center"/>
              <w:rPr>
                <w:bCs/>
              </w:rPr>
            </w:pPr>
          </w:p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Default="00EE2E9B" w:rsidP="00CC005E">
            <w:pPr>
              <w:jc w:val="center"/>
              <w:rPr>
                <w:bCs/>
              </w:rPr>
            </w:pPr>
          </w:p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Default="00EE2E9B" w:rsidP="00CC005E">
            <w:pPr>
              <w:jc w:val="center"/>
            </w:pPr>
          </w:p>
          <w:p w:rsidR="00EE2E9B" w:rsidRDefault="00EE2E9B" w:rsidP="00CC005E">
            <w:pPr>
              <w:jc w:val="center"/>
            </w:pPr>
            <w:r>
              <w:t>100,0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Default="00EE2E9B" w:rsidP="00CC005E">
            <w:pPr>
              <w:jc w:val="center"/>
            </w:pPr>
          </w:p>
          <w:p w:rsidR="00EE2E9B" w:rsidRDefault="00EE2E9B" w:rsidP="00CC005E">
            <w:pPr>
              <w:jc w:val="center"/>
            </w:pPr>
            <w:r>
              <w:t>100,0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Default="00EE2E9B" w:rsidP="00EE2E9B">
            <w:pPr>
              <w:jc w:val="center"/>
            </w:pPr>
          </w:p>
          <w:p w:rsidR="00EE2E9B" w:rsidRPr="00313BE0" w:rsidRDefault="00EE2E9B" w:rsidP="00EE2E9B">
            <w:pPr>
              <w:jc w:val="center"/>
            </w:pPr>
            <w:r>
              <w:t>100,0</w:t>
            </w:r>
          </w:p>
        </w:tc>
        <w:tc>
          <w:tcPr>
            <w:tcW w:w="5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2E9B" w:rsidRPr="00313BE0" w:rsidRDefault="00EE2E9B" w:rsidP="00CC005E">
            <w:pPr>
              <w:jc w:val="center"/>
            </w:pPr>
            <w:r w:rsidRPr="00F62895">
              <w:t>МКУ «КУМИ</w:t>
            </w:r>
            <w:r>
              <w:t>Г</w:t>
            </w:r>
            <w:r w:rsidRPr="00F62895">
              <w:t xml:space="preserve"> </w:t>
            </w:r>
            <w:proofErr w:type="gramStart"/>
            <w:r>
              <w:t xml:space="preserve">по </w:t>
            </w:r>
            <w:r w:rsidRPr="00F62895">
              <w:t xml:space="preserve"> </w:t>
            </w:r>
            <w:proofErr w:type="spellStart"/>
            <w:r w:rsidRPr="00F62895">
              <w:t>Куйтунск</w:t>
            </w:r>
            <w:r>
              <w:t>ому</w:t>
            </w:r>
            <w:proofErr w:type="spellEnd"/>
            <w:proofErr w:type="gramEnd"/>
            <w:r w:rsidRPr="00F62895">
              <w:t xml:space="preserve"> район</w:t>
            </w:r>
            <w:r>
              <w:t>у</w:t>
            </w:r>
            <w:r w:rsidRPr="00F62895">
              <w:t>»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2E9B" w:rsidRPr="00F62895" w:rsidRDefault="00EE2E9B" w:rsidP="00EE2E9B">
            <w:pPr>
              <w:ind w:left="123"/>
            </w:pPr>
            <w:proofErr w:type="gramStart"/>
            <w:r>
              <w:t>Содержа-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дорог в течение года – 188,3 км.</w:t>
            </w:r>
          </w:p>
        </w:tc>
      </w:tr>
      <w:tr w:rsidR="00EE2E9B" w:rsidRPr="00F62895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E2E9B" w:rsidRPr="00F62895" w:rsidRDefault="00EE2E9B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E2E9B" w:rsidRPr="00F62895" w:rsidRDefault="00EE2E9B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Pr="00F62895" w:rsidRDefault="00EE2E9B" w:rsidP="00CC005E">
            <w:pPr>
              <w:jc w:val="center"/>
            </w:pPr>
            <w:r w:rsidRPr="00F62895"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Default="00C754B2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Default="00EE2E9B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Default="00EE2E9B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Pr="00313BE0" w:rsidRDefault="00EE2E9B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E2E9B" w:rsidRPr="00313BE0" w:rsidRDefault="00EE2E9B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E2E9B" w:rsidRPr="00F62895" w:rsidRDefault="00EE2E9B" w:rsidP="00CC005E"/>
        </w:tc>
      </w:tr>
      <w:tr w:rsidR="00EE2E9B" w:rsidRPr="00F62895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Pr="00F62895" w:rsidRDefault="00EE2E9B" w:rsidP="00EE2E9B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Pr="00F62895" w:rsidRDefault="00EE2E9B" w:rsidP="00EE2E9B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Pr="00F62895" w:rsidRDefault="00EE2E9B" w:rsidP="00EE2E9B">
            <w:pPr>
              <w:jc w:val="center"/>
            </w:pPr>
            <w:r w:rsidRPr="00252964">
              <w:rPr>
                <w:b/>
                <w:bCs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Pr="00EE2E9B" w:rsidRDefault="00EE2E9B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EE2E9B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Pr="00EE2E9B" w:rsidRDefault="00EE2E9B" w:rsidP="00EE2E9B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600,0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Pr="00EE2E9B" w:rsidRDefault="00EE2E9B" w:rsidP="00EE2E9B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100,0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Pr="00EE2E9B" w:rsidRDefault="00EE2E9B" w:rsidP="00EE2E9B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100,0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Pr="00EE2E9B" w:rsidRDefault="00EE2E9B" w:rsidP="00EE2E9B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100,0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Pr="00EE2E9B" w:rsidRDefault="00EE2E9B" w:rsidP="00EE2E9B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100,0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Pr="00EE2E9B" w:rsidRDefault="00EE2E9B" w:rsidP="00EE2E9B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100,0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Pr="00EE2E9B" w:rsidRDefault="00EE2E9B" w:rsidP="00EE2E9B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100,0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Pr="00313BE0" w:rsidRDefault="00EE2E9B" w:rsidP="00EE2E9B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9B" w:rsidRPr="00F62895" w:rsidRDefault="00EE2E9B" w:rsidP="00EE2E9B"/>
        </w:tc>
      </w:tr>
      <w:tr w:rsidR="00C754B2" w:rsidRPr="00F62895" w:rsidTr="000441A8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54B2" w:rsidRPr="00F62895" w:rsidRDefault="00C754B2" w:rsidP="00CC005E">
            <w:pPr>
              <w:jc w:val="center"/>
            </w:pPr>
            <w:r>
              <w:t>1.7.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54B2" w:rsidRPr="00F62895" w:rsidRDefault="00C754B2" w:rsidP="00CC005E">
            <w:pPr>
              <w:jc w:val="center"/>
            </w:pPr>
            <w:r>
              <w:t xml:space="preserve">Восстановление автомобильного моста через </w:t>
            </w:r>
            <w:proofErr w:type="spellStart"/>
            <w:r>
              <w:t>р.Алка</w:t>
            </w:r>
            <w:proofErr w:type="spellEnd"/>
            <w:r>
              <w:t xml:space="preserve"> в </w:t>
            </w:r>
            <w:proofErr w:type="spellStart"/>
            <w:r>
              <w:t>с.Уян</w:t>
            </w:r>
            <w:proofErr w:type="spellEnd"/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Pr="00F62895" w:rsidRDefault="00C754B2" w:rsidP="00CC005E">
            <w:pPr>
              <w:jc w:val="center"/>
            </w:pPr>
            <w:r w:rsidRPr="00F62895"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sz w:val="22"/>
                <w:szCs w:val="22"/>
              </w:rPr>
            </w:pPr>
          </w:p>
          <w:p w:rsidR="00C754B2" w:rsidRDefault="00C754B2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bCs/>
              </w:rPr>
            </w:pPr>
          </w:p>
          <w:p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bCs/>
              </w:rPr>
            </w:pPr>
          </w:p>
          <w:p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bCs/>
              </w:rPr>
            </w:pPr>
          </w:p>
          <w:p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bCs/>
              </w:rPr>
            </w:pPr>
          </w:p>
          <w:p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</w:pPr>
          </w:p>
          <w:p w:rsidR="00C754B2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</w:pPr>
          </w:p>
          <w:p w:rsidR="00C754B2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</w:pPr>
          </w:p>
          <w:p w:rsidR="00C754B2" w:rsidRPr="00313BE0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54B2" w:rsidRPr="00313BE0" w:rsidRDefault="00C754B2" w:rsidP="00CC005E">
            <w:pPr>
              <w:jc w:val="center"/>
            </w:pPr>
            <w:r w:rsidRPr="00F62895">
              <w:t>МКУ «КУМИ</w:t>
            </w:r>
            <w:r>
              <w:t>Г</w:t>
            </w:r>
            <w:r w:rsidRPr="00F62895">
              <w:t xml:space="preserve"> </w:t>
            </w:r>
            <w:proofErr w:type="gramStart"/>
            <w:r>
              <w:t xml:space="preserve">по </w:t>
            </w:r>
            <w:r w:rsidRPr="00F62895">
              <w:t xml:space="preserve"> </w:t>
            </w:r>
            <w:proofErr w:type="spellStart"/>
            <w:r w:rsidRPr="00F62895">
              <w:t>Куйтунск</w:t>
            </w:r>
            <w:r>
              <w:t>ому</w:t>
            </w:r>
            <w:proofErr w:type="spellEnd"/>
            <w:proofErr w:type="gramEnd"/>
            <w:r w:rsidRPr="00F62895">
              <w:t xml:space="preserve"> район</w:t>
            </w:r>
            <w:r>
              <w:t>у</w:t>
            </w:r>
            <w:r w:rsidRPr="00F62895">
              <w:t>»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54B2" w:rsidRPr="00F62895" w:rsidRDefault="00C754B2" w:rsidP="00C754B2">
            <w:pPr>
              <w:ind w:left="119"/>
            </w:pPr>
            <w:r>
              <w:t xml:space="preserve">Ремонт автомобильного моста через </w:t>
            </w:r>
            <w:proofErr w:type="spellStart"/>
            <w:r>
              <w:t>р.Алка</w:t>
            </w:r>
            <w:proofErr w:type="spellEnd"/>
            <w:r>
              <w:t xml:space="preserve"> в </w:t>
            </w:r>
            <w:proofErr w:type="spellStart"/>
            <w:r>
              <w:t>с.Уян</w:t>
            </w:r>
            <w:proofErr w:type="spellEnd"/>
          </w:p>
        </w:tc>
      </w:tr>
      <w:tr w:rsidR="00C754B2" w:rsidRPr="00F62895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54B2" w:rsidRPr="00F62895" w:rsidRDefault="00C754B2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54B2" w:rsidRPr="00F62895" w:rsidRDefault="00C754B2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Pr="00F62895" w:rsidRDefault="00C754B2" w:rsidP="00CC005E">
            <w:pPr>
              <w:jc w:val="center"/>
            </w:pPr>
            <w:r w:rsidRPr="00F62895"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26169,0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26169,0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Pr="00313BE0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54B2" w:rsidRPr="00313BE0" w:rsidRDefault="00C754B2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54B2" w:rsidRPr="00F62895" w:rsidRDefault="00C754B2" w:rsidP="00CC005E"/>
        </w:tc>
      </w:tr>
      <w:tr w:rsidR="00C754B2" w:rsidRPr="00F62895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Pr="00F62895" w:rsidRDefault="00C754B2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Pr="00F62895" w:rsidRDefault="00C754B2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Pr="00F62895" w:rsidRDefault="00C754B2" w:rsidP="00CC005E">
            <w:pPr>
              <w:jc w:val="center"/>
            </w:pPr>
            <w:r w:rsidRPr="00252964">
              <w:rPr>
                <w:b/>
                <w:bCs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Pr="00C754B2" w:rsidRDefault="00C754B2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754B2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Pr="00C754B2" w:rsidRDefault="00C754B2" w:rsidP="00CC005E">
            <w:pPr>
              <w:jc w:val="center"/>
              <w:rPr>
                <w:b/>
              </w:rPr>
            </w:pPr>
            <w:r w:rsidRPr="00C754B2">
              <w:rPr>
                <w:b/>
              </w:rPr>
              <w:t>26195,0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Pr="00C754B2" w:rsidRDefault="00C754B2" w:rsidP="00CC005E">
            <w:pPr>
              <w:jc w:val="center"/>
              <w:rPr>
                <w:b/>
              </w:rPr>
            </w:pPr>
            <w:r w:rsidRPr="00C754B2">
              <w:rPr>
                <w:b/>
              </w:rPr>
              <w:t>26195,0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Pr="00313BE0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Pr="00313BE0" w:rsidRDefault="00C754B2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Pr="00F62895" w:rsidRDefault="00C754B2" w:rsidP="00CC005E"/>
        </w:tc>
      </w:tr>
      <w:tr w:rsidR="00C754B2" w:rsidRPr="00F62895" w:rsidTr="000441A8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54B2" w:rsidRPr="00F62895" w:rsidRDefault="00C754B2" w:rsidP="00CC005E">
            <w:pPr>
              <w:jc w:val="center"/>
            </w:pPr>
            <w:r>
              <w:t>1.8.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</w:pPr>
            <w:r>
              <w:t xml:space="preserve">Приобретение дорожно-эксплуатационной техники </w:t>
            </w:r>
          </w:p>
          <w:p w:rsidR="00C754B2" w:rsidRPr="00F62895" w:rsidRDefault="00C754B2" w:rsidP="00CC005E">
            <w:pPr>
              <w:jc w:val="center"/>
            </w:pPr>
            <w:r>
              <w:t>(Автогрейдер ДЗ 98)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Pr="00F62895" w:rsidRDefault="00C754B2" w:rsidP="00CC005E">
            <w:pPr>
              <w:jc w:val="center"/>
            </w:pPr>
            <w:r w:rsidRPr="00F62895"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sz w:val="22"/>
                <w:szCs w:val="22"/>
              </w:rPr>
            </w:pPr>
          </w:p>
          <w:p w:rsidR="00C754B2" w:rsidRDefault="00C754B2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bCs/>
              </w:rPr>
            </w:pPr>
          </w:p>
          <w:p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10649,86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bCs/>
              </w:rPr>
            </w:pPr>
          </w:p>
          <w:p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bCs/>
              </w:rPr>
            </w:pPr>
          </w:p>
          <w:p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3618,8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bCs/>
              </w:rPr>
            </w:pPr>
          </w:p>
          <w:p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3624,2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754B2">
            <w:pPr>
              <w:jc w:val="center"/>
            </w:pPr>
          </w:p>
          <w:p w:rsidR="00C754B2" w:rsidRDefault="00C754B2" w:rsidP="00C754B2">
            <w:pPr>
              <w:jc w:val="center"/>
            </w:pPr>
            <w:r>
              <w:t>3406,86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</w:pPr>
          </w:p>
          <w:p w:rsidR="00C754B2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</w:pPr>
          </w:p>
          <w:p w:rsidR="00C754B2" w:rsidRPr="00313BE0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</w:pPr>
          </w:p>
          <w:p w:rsidR="00C754B2" w:rsidRPr="00313BE0" w:rsidRDefault="00C754B2" w:rsidP="00CC005E">
            <w:pPr>
              <w:jc w:val="center"/>
            </w:pPr>
            <w:r w:rsidRPr="00F62895">
              <w:t>МКУ «КУМИ</w:t>
            </w:r>
            <w:r>
              <w:t>Г</w:t>
            </w:r>
            <w:r w:rsidRPr="00F62895">
              <w:t xml:space="preserve"> </w:t>
            </w:r>
            <w:proofErr w:type="gramStart"/>
            <w:r>
              <w:t xml:space="preserve">по </w:t>
            </w:r>
            <w:r w:rsidRPr="00F62895">
              <w:t xml:space="preserve"> </w:t>
            </w:r>
            <w:proofErr w:type="spellStart"/>
            <w:r w:rsidRPr="00F62895">
              <w:t>Куйтунск</w:t>
            </w:r>
            <w:r>
              <w:t>ому</w:t>
            </w:r>
            <w:proofErr w:type="spellEnd"/>
            <w:proofErr w:type="gramEnd"/>
            <w:r w:rsidRPr="00F62895">
              <w:t xml:space="preserve"> район</w:t>
            </w:r>
            <w:r>
              <w:t>у</w:t>
            </w:r>
            <w:r w:rsidRPr="00F62895">
              <w:t>»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54B2" w:rsidRPr="00CC005E" w:rsidRDefault="00C754B2" w:rsidP="00C754B2">
            <w:pPr>
              <w:ind w:left="119"/>
              <w:rPr>
                <w:sz w:val="22"/>
                <w:szCs w:val="22"/>
              </w:rPr>
            </w:pPr>
            <w:r w:rsidRPr="00CC005E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</w:tr>
      <w:tr w:rsidR="00C754B2" w:rsidRPr="00F62895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54B2" w:rsidRPr="00F62895" w:rsidRDefault="00C754B2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54B2" w:rsidRPr="00F62895" w:rsidRDefault="00C754B2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Pr="00F62895" w:rsidRDefault="00C754B2" w:rsidP="00CC005E">
            <w:pPr>
              <w:jc w:val="center"/>
            </w:pPr>
            <w:r w:rsidRPr="00F62895"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Pr="00313BE0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54B2" w:rsidRPr="00313BE0" w:rsidRDefault="00C754B2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754B2" w:rsidRPr="00F62895" w:rsidRDefault="00C754B2" w:rsidP="00CC005E"/>
        </w:tc>
      </w:tr>
      <w:tr w:rsidR="00C754B2" w:rsidRPr="00F62895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Pr="00F62895" w:rsidRDefault="00C754B2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Pr="00F62895" w:rsidRDefault="00C754B2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/>
                <w:bCs/>
              </w:rPr>
            </w:pPr>
          </w:p>
          <w:p w:rsidR="00C754B2" w:rsidRPr="00F62895" w:rsidRDefault="00C754B2" w:rsidP="00CC005E">
            <w:pPr>
              <w:jc w:val="center"/>
            </w:pPr>
            <w:r w:rsidRPr="00252964">
              <w:rPr>
                <w:b/>
                <w:bCs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754B2" w:rsidRPr="004D65FD" w:rsidRDefault="00C754B2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4D65FD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/>
              </w:rPr>
            </w:pPr>
          </w:p>
          <w:p w:rsidR="00C754B2" w:rsidRPr="004D65FD" w:rsidRDefault="004D65FD" w:rsidP="00CC005E">
            <w:pPr>
              <w:jc w:val="center"/>
              <w:rPr>
                <w:b/>
              </w:rPr>
            </w:pPr>
            <w:r w:rsidRPr="004D65FD">
              <w:rPr>
                <w:b/>
              </w:rPr>
              <w:t>10649,86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/>
              </w:rPr>
            </w:pPr>
          </w:p>
          <w:p w:rsidR="00C754B2" w:rsidRPr="004D65FD" w:rsidRDefault="004D65FD" w:rsidP="00CC005E">
            <w:pPr>
              <w:jc w:val="center"/>
              <w:rPr>
                <w:b/>
              </w:rPr>
            </w:pPr>
            <w:r w:rsidRPr="004D65FD">
              <w:rPr>
                <w:b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/>
              </w:rPr>
            </w:pPr>
          </w:p>
          <w:p w:rsidR="00C754B2" w:rsidRPr="004D65FD" w:rsidRDefault="004D65FD" w:rsidP="00CC005E">
            <w:pPr>
              <w:jc w:val="center"/>
              <w:rPr>
                <w:b/>
              </w:rPr>
            </w:pPr>
            <w:r w:rsidRPr="004D65FD">
              <w:rPr>
                <w:b/>
              </w:rPr>
              <w:t>3618,8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/>
              </w:rPr>
            </w:pPr>
          </w:p>
          <w:p w:rsidR="00C754B2" w:rsidRPr="004D65FD" w:rsidRDefault="004D65FD" w:rsidP="00CC005E">
            <w:pPr>
              <w:jc w:val="center"/>
              <w:rPr>
                <w:b/>
              </w:rPr>
            </w:pPr>
            <w:r w:rsidRPr="004D65FD">
              <w:rPr>
                <w:b/>
              </w:rPr>
              <w:t>3624,2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/>
              </w:rPr>
            </w:pPr>
          </w:p>
          <w:p w:rsidR="00C754B2" w:rsidRPr="004D65FD" w:rsidRDefault="004D65FD" w:rsidP="00CC005E">
            <w:pPr>
              <w:jc w:val="center"/>
              <w:rPr>
                <w:b/>
              </w:rPr>
            </w:pPr>
            <w:r w:rsidRPr="004D65FD">
              <w:rPr>
                <w:b/>
              </w:rPr>
              <w:t>3406,86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/>
              </w:rPr>
            </w:pPr>
          </w:p>
          <w:p w:rsidR="00C754B2" w:rsidRPr="004D65FD" w:rsidRDefault="004D65FD" w:rsidP="00CC005E">
            <w:pPr>
              <w:jc w:val="center"/>
              <w:rPr>
                <w:b/>
              </w:rPr>
            </w:pPr>
            <w:r w:rsidRPr="004D65FD">
              <w:rPr>
                <w:b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/>
              </w:rPr>
            </w:pPr>
          </w:p>
          <w:p w:rsidR="00C754B2" w:rsidRPr="004D65FD" w:rsidRDefault="004D65FD" w:rsidP="00CC005E">
            <w:pPr>
              <w:jc w:val="center"/>
              <w:rPr>
                <w:b/>
              </w:rPr>
            </w:pPr>
            <w:r w:rsidRPr="004D65FD">
              <w:rPr>
                <w:b/>
              </w:rP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Pr="00313BE0" w:rsidRDefault="00C754B2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4B2" w:rsidRPr="00F62895" w:rsidRDefault="00C754B2" w:rsidP="00CC005E"/>
        </w:tc>
      </w:tr>
      <w:tr w:rsidR="004E4320" w:rsidRPr="00F62895" w:rsidTr="000441A8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E4320" w:rsidRPr="00F62895" w:rsidRDefault="004E4320" w:rsidP="00CC005E">
            <w:pPr>
              <w:jc w:val="center"/>
            </w:pPr>
            <w:r>
              <w:t>1.9.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E4320" w:rsidRPr="00F62895" w:rsidRDefault="004E4320" w:rsidP="00CC005E">
            <w:pPr>
              <w:jc w:val="center"/>
            </w:pPr>
            <w:r>
              <w:t xml:space="preserve">Разработка проектной документации </w:t>
            </w:r>
            <w:r w:rsidRPr="004D65FD">
              <w:rPr>
                <w:i/>
                <w:iCs/>
              </w:rPr>
              <w:t xml:space="preserve">(проекты организации дорожного </w:t>
            </w:r>
            <w:r w:rsidRPr="004D65FD">
              <w:rPr>
                <w:i/>
                <w:iCs/>
              </w:rPr>
              <w:lastRenderedPageBreak/>
              <w:t>движения на 7-ми автомобильных дорогах)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Pr="00F62895" w:rsidRDefault="004E4320" w:rsidP="00CC005E">
            <w:pPr>
              <w:jc w:val="center"/>
            </w:pPr>
            <w:r w:rsidRPr="00F62895">
              <w:lastRenderedPageBreak/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Default="004E4320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Default="004E4320" w:rsidP="00CC005E">
            <w:pPr>
              <w:jc w:val="center"/>
              <w:rPr>
                <w:bCs/>
              </w:rPr>
            </w:pPr>
            <w:r>
              <w:rPr>
                <w:bCs/>
              </w:rPr>
              <w:t>360,0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Default="004E432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Default="004E432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Default="004E4320" w:rsidP="00CC005E">
            <w:pPr>
              <w:jc w:val="center"/>
              <w:rPr>
                <w:bCs/>
              </w:rPr>
            </w:pPr>
            <w:r>
              <w:rPr>
                <w:bCs/>
              </w:rPr>
              <w:t>360,0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Default="004E4320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Default="004E4320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Pr="00313BE0" w:rsidRDefault="004E4320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E4320" w:rsidRPr="00313BE0" w:rsidRDefault="004E4320" w:rsidP="00CC005E">
            <w:pPr>
              <w:jc w:val="center"/>
            </w:pPr>
            <w:r w:rsidRPr="00F62895">
              <w:t>МКУ «КУМИ</w:t>
            </w:r>
            <w:r>
              <w:t>Г</w:t>
            </w:r>
            <w:r w:rsidRPr="00F62895">
              <w:t xml:space="preserve"> </w:t>
            </w:r>
            <w:proofErr w:type="gramStart"/>
            <w:r>
              <w:t xml:space="preserve">по </w:t>
            </w:r>
            <w:r w:rsidRPr="00F62895">
              <w:t xml:space="preserve"> </w:t>
            </w:r>
            <w:proofErr w:type="spellStart"/>
            <w:r w:rsidRPr="00F62895">
              <w:lastRenderedPageBreak/>
              <w:t>Куйтунск</w:t>
            </w:r>
            <w:r>
              <w:t>ому</w:t>
            </w:r>
            <w:proofErr w:type="spellEnd"/>
            <w:proofErr w:type="gramEnd"/>
            <w:r w:rsidRPr="00F62895">
              <w:t xml:space="preserve"> район</w:t>
            </w:r>
            <w:r>
              <w:t>у</w:t>
            </w:r>
            <w:r w:rsidRPr="00F62895">
              <w:t>»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E4320" w:rsidRPr="004E4320" w:rsidRDefault="004E4320" w:rsidP="004E4320">
            <w:pPr>
              <w:ind w:left="119"/>
              <w:jc w:val="left"/>
              <w:rPr>
                <w:sz w:val="22"/>
                <w:szCs w:val="22"/>
              </w:rPr>
            </w:pPr>
            <w:r w:rsidRPr="004E4320">
              <w:rPr>
                <w:sz w:val="22"/>
                <w:szCs w:val="22"/>
              </w:rPr>
              <w:lastRenderedPageBreak/>
              <w:t xml:space="preserve">Обеспечение </w:t>
            </w:r>
            <w:proofErr w:type="gramStart"/>
            <w:r w:rsidRPr="004E4320">
              <w:rPr>
                <w:sz w:val="22"/>
                <w:szCs w:val="22"/>
              </w:rPr>
              <w:t>транспорт</w:t>
            </w:r>
            <w:r>
              <w:rPr>
                <w:sz w:val="22"/>
                <w:szCs w:val="22"/>
              </w:rPr>
              <w:t>-</w:t>
            </w:r>
            <w:r w:rsidRPr="004E4320">
              <w:rPr>
                <w:sz w:val="22"/>
                <w:szCs w:val="22"/>
              </w:rPr>
              <w:t>ной</w:t>
            </w:r>
            <w:proofErr w:type="gramEnd"/>
            <w:r w:rsidRPr="004E4320">
              <w:rPr>
                <w:sz w:val="22"/>
                <w:szCs w:val="22"/>
              </w:rPr>
              <w:t xml:space="preserve"> </w:t>
            </w:r>
            <w:proofErr w:type="spellStart"/>
            <w:r w:rsidRPr="004E4320">
              <w:rPr>
                <w:sz w:val="22"/>
                <w:szCs w:val="22"/>
              </w:rPr>
              <w:t>безопас</w:t>
            </w:r>
            <w:r>
              <w:rPr>
                <w:sz w:val="22"/>
                <w:szCs w:val="22"/>
              </w:rPr>
              <w:t>-</w:t>
            </w:r>
            <w:r w:rsidRPr="004E4320">
              <w:rPr>
                <w:sz w:val="22"/>
                <w:szCs w:val="22"/>
              </w:rPr>
              <w:lastRenderedPageBreak/>
              <w:t>ности</w:t>
            </w:r>
            <w:proofErr w:type="spellEnd"/>
            <w:r w:rsidRPr="004E4320">
              <w:rPr>
                <w:sz w:val="22"/>
                <w:szCs w:val="22"/>
              </w:rPr>
              <w:t xml:space="preserve"> объектов автомобиль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E4320">
              <w:rPr>
                <w:sz w:val="22"/>
                <w:szCs w:val="22"/>
              </w:rPr>
              <w:t>ного</w:t>
            </w:r>
            <w:proofErr w:type="spellEnd"/>
            <w:r w:rsidRPr="004E4320">
              <w:rPr>
                <w:sz w:val="22"/>
                <w:szCs w:val="22"/>
              </w:rPr>
              <w:t xml:space="preserve"> транспорта и дорожного хозяйства</w:t>
            </w:r>
          </w:p>
        </w:tc>
      </w:tr>
      <w:tr w:rsidR="004E4320" w:rsidRPr="00F62895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E4320" w:rsidRPr="00F62895" w:rsidRDefault="004E4320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E4320" w:rsidRPr="00F62895" w:rsidRDefault="004E4320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Pr="00F62895" w:rsidRDefault="004E4320" w:rsidP="00CC005E">
            <w:pPr>
              <w:jc w:val="center"/>
            </w:pPr>
            <w:r w:rsidRPr="00F62895"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Default="004E4320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Default="004E432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Default="004E432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Default="004E432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Default="004E432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Default="004E4320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Default="004E4320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Pr="00313BE0" w:rsidRDefault="004E4320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E4320" w:rsidRPr="00313BE0" w:rsidRDefault="004E4320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E4320" w:rsidRPr="00F62895" w:rsidRDefault="004E4320" w:rsidP="00CC005E"/>
        </w:tc>
      </w:tr>
      <w:tr w:rsidR="004E4320" w:rsidRPr="00F62895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Pr="00F62895" w:rsidRDefault="004E4320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Pr="00F62895" w:rsidRDefault="004E4320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Pr="00F62895" w:rsidRDefault="004E4320" w:rsidP="00CC005E">
            <w:pPr>
              <w:jc w:val="center"/>
            </w:pPr>
            <w:r w:rsidRPr="00252964">
              <w:rPr>
                <w:b/>
                <w:bCs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Pr="004D65FD" w:rsidRDefault="004E4320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4D65FD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Pr="004D65FD" w:rsidRDefault="004E4320" w:rsidP="00CC005E">
            <w:pPr>
              <w:jc w:val="center"/>
              <w:rPr>
                <w:b/>
                <w:bCs/>
              </w:rPr>
            </w:pPr>
            <w:r w:rsidRPr="004D65FD">
              <w:rPr>
                <w:b/>
                <w:bCs/>
              </w:rPr>
              <w:t>360,0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Pr="004D65FD" w:rsidRDefault="004E4320" w:rsidP="00CC005E">
            <w:pPr>
              <w:jc w:val="center"/>
              <w:rPr>
                <w:b/>
                <w:bCs/>
              </w:rPr>
            </w:pPr>
            <w:r w:rsidRPr="004D65FD">
              <w:rPr>
                <w:b/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Pr="004D65FD" w:rsidRDefault="004E4320" w:rsidP="00CC005E">
            <w:pPr>
              <w:jc w:val="center"/>
              <w:rPr>
                <w:b/>
                <w:bCs/>
              </w:rPr>
            </w:pPr>
            <w:r w:rsidRPr="004D65FD">
              <w:rPr>
                <w:b/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Pr="004D65FD" w:rsidRDefault="004E4320" w:rsidP="00CC005E">
            <w:pPr>
              <w:jc w:val="center"/>
              <w:rPr>
                <w:b/>
                <w:bCs/>
              </w:rPr>
            </w:pPr>
            <w:r w:rsidRPr="004D65FD">
              <w:rPr>
                <w:b/>
                <w:bCs/>
              </w:rPr>
              <w:t>360,0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Pr="004D65FD" w:rsidRDefault="004E4320" w:rsidP="00CC005E">
            <w:pPr>
              <w:jc w:val="center"/>
              <w:rPr>
                <w:b/>
                <w:bCs/>
              </w:rPr>
            </w:pPr>
            <w:r w:rsidRPr="004D65FD">
              <w:rPr>
                <w:b/>
                <w:bCs/>
              </w:rP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Pr="004D65FD" w:rsidRDefault="004E4320" w:rsidP="00CC005E">
            <w:pPr>
              <w:jc w:val="center"/>
              <w:rPr>
                <w:b/>
                <w:bCs/>
              </w:rPr>
            </w:pPr>
            <w:r w:rsidRPr="004D65FD">
              <w:rPr>
                <w:b/>
                <w:bCs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Pr="004D65FD" w:rsidRDefault="004E4320" w:rsidP="00CC005E">
            <w:pPr>
              <w:jc w:val="center"/>
              <w:rPr>
                <w:b/>
                <w:bCs/>
              </w:rPr>
            </w:pPr>
            <w:r w:rsidRPr="004D65FD">
              <w:rPr>
                <w:b/>
                <w:bCs/>
              </w:rP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Pr="00313BE0" w:rsidRDefault="004E4320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20" w:rsidRPr="00F62895" w:rsidRDefault="004E4320" w:rsidP="00CC005E"/>
        </w:tc>
      </w:tr>
      <w:tr w:rsidR="00CC005E" w:rsidRPr="00F62895" w:rsidTr="000441A8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05E" w:rsidRPr="00F62895" w:rsidRDefault="00CC005E" w:rsidP="00CC005E">
            <w:pPr>
              <w:jc w:val="center"/>
            </w:pPr>
            <w:r>
              <w:t>1.10.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05E" w:rsidRPr="00F62895" w:rsidRDefault="00CC005E" w:rsidP="00CC005E">
            <w:pPr>
              <w:jc w:val="center"/>
            </w:pPr>
            <w:r>
              <w:t>Приобретение дорожно-эксплуатационной техники (КАМАЗ)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Pr="00F62895" w:rsidRDefault="00CC005E" w:rsidP="00CC005E">
            <w:pPr>
              <w:jc w:val="center"/>
            </w:pPr>
            <w:r w:rsidRPr="00F62895"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Cs/>
              </w:rPr>
            </w:pPr>
            <w:r>
              <w:rPr>
                <w:bCs/>
              </w:rPr>
              <w:t>9402,4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Cs/>
              </w:rPr>
            </w:pPr>
            <w:r>
              <w:rPr>
                <w:bCs/>
              </w:rPr>
              <w:t>994,78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</w:pPr>
            <w:r>
              <w:t>2802,54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</w:pPr>
            <w:r>
              <w:t>2802,54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Pr="00313BE0" w:rsidRDefault="00CC005E" w:rsidP="00CC005E">
            <w:pPr>
              <w:jc w:val="center"/>
            </w:pPr>
            <w:r>
              <w:t>2802,54</w:t>
            </w:r>
          </w:p>
        </w:tc>
        <w:tc>
          <w:tcPr>
            <w:tcW w:w="5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05E" w:rsidRPr="00313BE0" w:rsidRDefault="00CC005E" w:rsidP="00CC005E">
            <w:pPr>
              <w:jc w:val="center"/>
            </w:pPr>
            <w:r w:rsidRPr="00F62895">
              <w:t>МКУ «КУМИ</w:t>
            </w:r>
            <w:r>
              <w:t>Г</w:t>
            </w:r>
            <w:r w:rsidRPr="00F62895">
              <w:t xml:space="preserve"> </w:t>
            </w:r>
            <w:proofErr w:type="gramStart"/>
            <w:r>
              <w:t xml:space="preserve">по </w:t>
            </w:r>
            <w:r w:rsidRPr="00F62895">
              <w:t xml:space="preserve"> </w:t>
            </w:r>
            <w:proofErr w:type="spellStart"/>
            <w:r w:rsidRPr="00F62895">
              <w:t>Куйтунск</w:t>
            </w:r>
            <w:r>
              <w:t>ому</w:t>
            </w:r>
            <w:proofErr w:type="spellEnd"/>
            <w:proofErr w:type="gramEnd"/>
            <w:r w:rsidRPr="00F62895">
              <w:t xml:space="preserve"> район</w:t>
            </w:r>
            <w:r>
              <w:t>у</w:t>
            </w:r>
            <w:r w:rsidRPr="00F62895">
              <w:t>»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005E" w:rsidRPr="00F62895" w:rsidRDefault="00CC005E" w:rsidP="00CC005E">
            <w:r w:rsidRPr="00CC005E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</w:tr>
      <w:tr w:rsidR="00CC005E" w:rsidRPr="00F62895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005E" w:rsidRPr="00F62895" w:rsidRDefault="00CC005E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005E" w:rsidRPr="00F62895" w:rsidRDefault="00CC005E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Pr="00F62895" w:rsidRDefault="00CC005E" w:rsidP="00CC005E">
            <w:pPr>
              <w:jc w:val="center"/>
            </w:pPr>
            <w:r w:rsidRPr="00F62895"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Pr="00313BE0" w:rsidRDefault="00CC005E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005E" w:rsidRPr="00313BE0" w:rsidRDefault="00CC005E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005E" w:rsidRPr="00F62895" w:rsidRDefault="00CC005E" w:rsidP="00CC005E"/>
        </w:tc>
      </w:tr>
      <w:tr w:rsidR="00CC005E" w:rsidRPr="00F62895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Pr="00F62895" w:rsidRDefault="00CC005E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Pr="00F62895" w:rsidRDefault="00CC005E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Pr="00F62895" w:rsidRDefault="00CC005E" w:rsidP="00CC005E">
            <w:pPr>
              <w:jc w:val="center"/>
            </w:pPr>
            <w:r w:rsidRPr="00252964">
              <w:rPr>
                <w:b/>
                <w:bCs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Pr="00CC005E" w:rsidRDefault="00CC005E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5E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Pr="000441A8" w:rsidRDefault="00CC005E" w:rsidP="00CC005E">
            <w:pPr>
              <w:jc w:val="center"/>
              <w:rPr>
                <w:b/>
              </w:rPr>
            </w:pPr>
            <w:r w:rsidRPr="000441A8">
              <w:rPr>
                <w:b/>
              </w:rPr>
              <w:t>9402,4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Pr="000441A8" w:rsidRDefault="00CC005E" w:rsidP="00CC005E">
            <w:pPr>
              <w:jc w:val="center"/>
              <w:rPr>
                <w:b/>
              </w:rPr>
            </w:pPr>
            <w:r w:rsidRPr="000441A8">
              <w:rPr>
                <w:b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Pr="000441A8" w:rsidRDefault="00CC005E" w:rsidP="00CC005E">
            <w:pPr>
              <w:jc w:val="center"/>
              <w:rPr>
                <w:b/>
              </w:rPr>
            </w:pPr>
            <w:r w:rsidRPr="000441A8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Pr="000441A8" w:rsidRDefault="00CC005E" w:rsidP="00CC005E">
            <w:pPr>
              <w:jc w:val="center"/>
              <w:rPr>
                <w:b/>
              </w:rPr>
            </w:pPr>
            <w:r w:rsidRPr="000441A8">
              <w:rPr>
                <w:b/>
              </w:rPr>
              <w:t>994,78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Pr="000441A8" w:rsidRDefault="00CC005E" w:rsidP="00CC005E">
            <w:pPr>
              <w:jc w:val="center"/>
              <w:rPr>
                <w:b/>
              </w:rPr>
            </w:pPr>
            <w:r w:rsidRPr="000441A8">
              <w:rPr>
                <w:b/>
              </w:rPr>
              <w:t>2802,54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Pr="000441A8" w:rsidRDefault="00CC005E" w:rsidP="00CC005E">
            <w:pPr>
              <w:jc w:val="center"/>
              <w:rPr>
                <w:b/>
              </w:rPr>
            </w:pPr>
            <w:r w:rsidRPr="000441A8">
              <w:rPr>
                <w:b/>
              </w:rPr>
              <w:t>2802,54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Pr="000441A8" w:rsidRDefault="00CC005E" w:rsidP="00CC005E">
            <w:pPr>
              <w:jc w:val="center"/>
              <w:rPr>
                <w:b/>
              </w:rPr>
            </w:pPr>
            <w:r w:rsidRPr="000441A8">
              <w:rPr>
                <w:b/>
              </w:rPr>
              <w:t>2802,54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Pr="00313BE0" w:rsidRDefault="00CC005E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Pr="00F62895" w:rsidRDefault="00CC005E" w:rsidP="00CC005E"/>
        </w:tc>
      </w:tr>
      <w:tr w:rsidR="00CC005E" w:rsidRPr="00F62895" w:rsidTr="000441A8">
        <w:trPr>
          <w:tblCellSpacing w:w="0" w:type="dxa"/>
        </w:trPr>
        <w:tc>
          <w:tcPr>
            <w:tcW w:w="14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right"/>
              <w:rPr>
                <w:b/>
                <w:bCs/>
              </w:rPr>
            </w:pPr>
          </w:p>
          <w:p w:rsidR="00CC005E" w:rsidRPr="00CC005E" w:rsidRDefault="00CC005E" w:rsidP="00CC005E">
            <w:pPr>
              <w:jc w:val="right"/>
              <w:rPr>
                <w:b/>
                <w:bCs/>
              </w:rPr>
            </w:pPr>
            <w:r w:rsidRPr="00CC005E">
              <w:rPr>
                <w:b/>
                <w:bCs/>
              </w:rPr>
              <w:t>ИТОГО по мероприятиям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005E" w:rsidRPr="00CC005E" w:rsidRDefault="00CC005E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5E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/>
                <w:bCs/>
              </w:rPr>
            </w:pPr>
          </w:p>
          <w:p w:rsidR="00CC005E" w:rsidRPr="00CC005E" w:rsidRDefault="00427D6F" w:rsidP="00CC0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82760,26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/>
                <w:bCs/>
              </w:rPr>
            </w:pPr>
          </w:p>
          <w:p w:rsidR="00CC005E" w:rsidRPr="00CC005E" w:rsidRDefault="00CC005E" w:rsidP="00CC005E">
            <w:pPr>
              <w:jc w:val="center"/>
              <w:rPr>
                <w:b/>
                <w:bCs/>
              </w:rPr>
            </w:pPr>
            <w:r w:rsidRPr="00CC005E">
              <w:rPr>
                <w:b/>
                <w:bCs/>
              </w:rPr>
              <w:t>37364,3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/>
                <w:bCs/>
              </w:rPr>
            </w:pPr>
          </w:p>
          <w:p w:rsidR="00CC005E" w:rsidRPr="00CC005E" w:rsidRDefault="00CC005E" w:rsidP="00CC005E">
            <w:pPr>
              <w:jc w:val="center"/>
              <w:rPr>
                <w:b/>
                <w:bCs/>
              </w:rPr>
            </w:pPr>
            <w:r w:rsidRPr="00CC005E">
              <w:rPr>
                <w:b/>
                <w:bCs/>
              </w:rPr>
              <w:t>10346,0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/>
                <w:bCs/>
              </w:rPr>
            </w:pPr>
          </w:p>
          <w:p w:rsidR="00CC005E" w:rsidRPr="00CC005E" w:rsidRDefault="00D828C9" w:rsidP="00CC0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9276,60477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/>
                <w:bCs/>
              </w:rPr>
            </w:pPr>
          </w:p>
          <w:p w:rsidR="00CC005E" w:rsidRPr="00CC005E" w:rsidRDefault="00427D6F" w:rsidP="00CC0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7842,29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/>
                <w:bCs/>
              </w:rPr>
            </w:pPr>
          </w:p>
          <w:p w:rsidR="00CC005E" w:rsidRPr="00CC005E" w:rsidRDefault="00427D6F" w:rsidP="00CC0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8721,57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Default="00CC005E" w:rsidP="00CC005E">
            <w:pPr>
              <w:jc w:val="center"/>
              <w:rPr>
                <w:b/>
                <w:bCs/>
              </w:rPr>
            </w:pPr>
          </w:p>
          <w:p w:rsidR="00CC005E" w:rsidRPr="00CC005E" w:rsidRDefault="00427D6F" w:rsidP="00CC0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9209,44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Pr="00313BE0" w:rsidRDefault="00CC005E" w:rsidP="00CC005E">
            <w:pPr>
              <w:jc w:val="center"/>
            </w:pP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05E" w:rsidRPr="00F62895" w:rsidRDefault="00CC005E" w:rsidP="00CC005E"/>
        </w:tc>
      </w:tr>
    </w:tbl>
    <w:p w:rsidR="00D85076" w:rsidRDefault="00D85076" w:rsidP="00D85076">
      <w:pPr>
        <w:pStyle w:val="af9"/>
      </w:pPr>
    </w:p>
    <w:p w:rsidR="00D85076" w:rsidRDefault="00D85076" w:rsidP="00D85076">
      <w:pPr>
        <w:pStyle w:val="af9"/>
      </w:pPr>
    </w:p>
    <w:p w:rsidR="00D85076" w:rsidRPr="004E4320" w:rsidRDefault="00D85076" w:rsidP="004E4320">
      <w:pPr>
        <w:pStyle w:val="af9"/>
        <w:ind w:right="-314" w:firstLine="567"/>
        <w:rPr>
          <w:rFonts w:ascii="Times New Roman" w:hAnsi="Times New Roman" w:cs="Times New Roman"/>
          <w:sz w:val="24"/>
          <w:szCs w:val="24"/>
        </w:rPr>
      </w:pPr>
      <w:r w:rsidRPr="004E4320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могут уточняться в соответствии с бюджетом администрации муниципального образования </w:t>
      </w:r>
      <w:proofErr w:type="spellStart"/>
      <w:r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E4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320">
        <w:rPr>
          <w:rFonts w:ascii="Times New Roman" w:hAnsi="Times New Roman" w:cs="Times New Roman"/>
          <w:sz w:val="24"/>
          <w:szCs w:val="24"/>
        </w:rPr>
        <w:t>район  на</w:t>
      </w:r>
      <w:proofErr w:type="gramEnd"/>
      <w:r w:rsidRPr="004E4320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год.</w:t>
      </w:r>
    </w:p>
    <w:p w:rsidR="00D85076" w:rsidRPr="004E4320" w:rsidRDefault="00D85076" w:rsidP="004E4320">
      <w:pPr>
        <w:pStyle w:val="af9"/>
        <w:ind w:right="-314" w:firstLine="567"/>
        <w:rPr>
          <w:rFonts w:ascii="Times New Roman" w:hAnsi="Times New Roman" w:cs="Times New Roman"/>
          <w:sz w:val="24"/>
          <w:szCs w:val="24"/>
        </w:rPr>
      </w:pPr>
      <w:r w:rsidRPr="004E432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администрации муниципального образования </w:t>
      </w:r>
      <w:proofErr w:type="spellStart"/>
      <w:r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E4320">
        <w:rPr>
          <w:rFonts w:ascii="Times New Roman" w:hAnsi="Times New Roman" w:cs="Times New Roman"/>
          <w:sz w:val="24"/>
          <w:szCs w:val="24"/>
        </w:rPr>
        <w:t xml:space="preserve"> район, в случае выделения субсидии из бюджета Иркутской области бюджету администрации муниципального образования </w:t>
      </w:r>
      <w:proofErr w:type="spellStart"/>
      <w:r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E4320">
        <w:rPr>
          <w:rFonts w:ascii="Times New Roman" w:hAnsi="Times New Roman" w:cs="Times New Roman"/>
          <w:sz w:val="24"/>
          <w:szCs w:val="24"/>
        </w:rPr>
        <w:t xml:space="preserve"> район на </w:t>
      </w:r>
      <w:proofErr w:type="spellStart"/>
      <w:r w:rsidRPr="004E432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E4320">
        <w:rPr>
          <w:rFonts w:ascii="Times New Roman" w:hAnsi="Times New Roman" w:cs="Times New Roman"/>
          <w:sz w:val="24"/>
          <w:szCs w:val="24"/>
        </w:rPr>
        <w:t xml:space="preserve"> работ в соответствующем финансовом году объемы финансирования программы могут уточняться</w:t>
      </w:r>
    </w:p>
    <w:p w:rsidR="00F5080F" w:rsidRPr="00C760A6" w:rsidRDefault="00F5080F" w:rsidP="00E67BF4">
      <w:pPr>
        <w:jc w:val="left"/>
        <w:rPr>
          <w:rFonts w:eastAsia="Times New Roman"/>
          <w:sz w:val="22"/>
          <w:szCs w:val="22"/>
        </w:rPr>
      </w:pPr>
    </w:p>
    <w:sectPr w:rsidR="00F5080F" w:rsidRPr="00C760A6" w:rsidSect="00D74AC1">
      <w:pgSz w:w="16838" w:h="11906" w:orient="landscape"/>
      <w:pgMar w:top="426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709" w:rsidRDefault="00332709" w:rsidP="00606402">
      <w:r>
        <w:separator/>
      </w:r>
    </w:p>
  </w:endnote>
  <w:endnote w:type="continuationSeparator" w:id="0">
    <w:p w:rsidR="00332709" w:rsidRDefault="00332709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709" w:rsidRDefault="00332709" w:rsidP="00606402">
      <w:r>
        <w:separator/>
      </w:r>
    </w:p>
  </w:footnote>
  <w:footnote w:type="continuationSeparator" w:id="0">
    <w:p w:rsidR="00332709" w:rsidRDefault="00332709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F20DA"/>
    <w:multiLevelType w:val="hybridMultilevel"/>
    <w:tmpl w:val="975AD97E"/>
    <w:lvl w:ilvl="0" w:tplc="E93C500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70D2"/>
    <w:multiLevelType w:val="hybridMultilevel"/>
    <w:tmpl w:val="57329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9" w15:restartNumberingAfterBreak="0">
    <w:nsid w:val="40BA5050"/>
    <w:multiLevelType w:val="hybridMultilevel"/>
    <w:tmpl w:val="925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B5917"/>
    <w:multiLevelType w:val="hybridMultilevel"/>
    <w:tmpl w:val="EE0853EA"/>
    <w:lvl w:ilvl="0" w:tplc="03845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C0C60B2"/>
    <w:multiLevelType w:val="multilevel"/>
    <w:tmpl w:val="BA0AC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585179"/>
    <w:multiLevelType w:val="hybridMultilevel"/>
    <w:tmpl w:val="A6B607CC"/>
    <w:lvl w:ilvl="0" w:tplc="C924DCC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13"/>
  </w:num>
  <w:num w:numId="13">
    <w:abstractNumId w:val="11"/>
  </w:num>
  <w:num w:numId="14">
    <w:abstractNumId w:val="0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5B89"/>
    <w:rsid w:val="0001691B"/>
    <w:rsid w:val="0002228A"/>
    <w:rsid w:val="00026D5B"/>
    <w:rsid w:val="00034708"/>
    <w:rsid w:val="0003513B"/>
    <w:rsid w:val="00035428"/>
    <w:rsid w:val="00036237"/>
    <w:rsid w:val="00043311"/>
    <w:rsid w:val="000441A8"/>
    <w:rsid w:val="00047AF5"/>
    <w:rsid w:val="0005182A"/>
    <w:rsid w:val="00051B1A"/>
    <w:rsid w:val="00051D9F"/>
    <w:rsid w:val="00053BA4"/>
    <w:rsid w:val="00055EB2"/>
    <w:rsid w:val="0006013B"/>
    <w:rsid w:val="00070F66"/>
    <w:rsid w:val="00072EE7"/>
    <w:rsid w:val="00082F6B"/>
    <w:rsid w:val="00091B87"/>
    <w:rsid w:val="00093240"/>
    <w:rsid w:val="00096BEC"/>
    <w:rsid w:val="000A524E"/>
    <w:rsid w:val="000B1EF0"/>
    <w:rsid w:val="000C15CB"/>
    <w:rsid w:val="000C1753"/>
    <w:rsid w:val="000C5EB4"/>
    <w:rsid w:val="000D39CF"/>
    <w:rsid w:val="000E1C1C"/>
    <w:rsid w:val="000F1319"/>
    <w:rsid w:val="000F5053"/>
    <w:rsid w:val="00105C5E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6634B"/>
    <w:rsid w:val="001729F0"/>
    <w:rsid w:val="001756EA"/>
    <w:rsid w:val="0017604C"/>
    <w:rsid w:val="00181163"/>
    <w:rsid w:val="001814AA"/>
    <w:rsid w:val="00181B89"/>
    <w:rsid w:val="00182819"/>
    <w:rsid w:val="00184912"/>
    <w:rsid w:val="0019190C"/>
    <w:rsid w:val="0019195F"/>
    <w:rsid w:val="00195AFF"/>
    <w:rsid w:val="001A2940"/>
    <w:rsid w:val="001A7211"/>
    <w:rsid w:val="001A7906"/>
    <w:rsid w:val="001B01D5"/>
    <w:rsid w:val="001B4645"/>
    <w:rsid w:val="001B642A"/>
    <w:rsid w:val="001C0517"/>
    <w:rsid w:val="001C1030"/>
    <w:rsid w:val="001C3ACC"/>
    <w:rsid w:val="001C5415"/>
    <w:rsid w:val="001D20B8"/>
    <w:rsid w:val="001D26ED"/>
    <w:rsid w:val="001D69B2"/>
    <w:rsid w:val="001E1B09"/>
    <w:rsid w:val="001E1BF2"/>
    <w:rsid w:val="001E50C8"/>
    <w:rsid w:val="001E58CB"/>
    <w:rsid w:val="001F5121"/>
    <w:rsid w:val="001F5D69"/>
    <w:rsid w:val="0021331E"/>
    <w:rsid w:val="002139B3"/>
    <w:rsid w:val="00215B76"/>
    <w:rsid w:val="00222E17"/>
    <w:rsid w:val="002248F9"/>
    <w:rsid w:val="00224C42"/>
    <w:rsid w:val="00226A2D"/>
    <w:rsid w:val="00230794"/>
    <w:rsid w:val="00230D31"/>
    <w:rsid w:val="00231B08"/>
    <w:rsid w:val="00232F3A"/>
    <w:rsid w:val="002334D9"/>
    <w:rsid w:val="0023400C"/>
    <w:rsid w:val="00234A56"/>
    <w:rsid w:val="00252964"/>
    <w:rsid w:val="002531F9"/>
    <w:rsid w:val="002652AC"/>
    <w:rsid w:val="00265BDA"/>
    <w:rsid w:val="0027075B"/>
    <w:rsid w:val="00277B1C"/>
    <w:rsid w:val="0028508B"/>
    <w:rsid w:val="0029289D"/>
    <w:rsid w:val="00294B5F"/>
    <w:rsid w:val="00297F67"/>
    <w:rsid w:val="002B155A"/>
    <w:rsid w:val="002B695E"/>
    <w:rsid w:val="002C0382"/>
    <w:rsid w:val="002C5C0F"/>
    <w:rsid w:val="002D765C"/>
    <w:rsid w:val="002E2A98"/>
    <w:rsid w:val="002F6484"/>
    <w:rsid w:val="002F669A"/>
    <w:rsid w:val="002F7349"/>
    <w:rsid w:val="0031491C"/>
    <w:rsid w:val="003149D9"/>
    <w:rsid w:val="00314E13"/>
    <w:rsid w:val="00316143"/>
    <w:rsid w:val="0031620A"/>
    <w:rsid w:val="00321672"/>
    <w:rsid w:val="00331B7B"/>
    <w:rsid w:val="00332709"/>
    <w:rsid w:val="0033501B"/>
    <w:rsid w:val="00335EB5"/>
    <w:rsid w:val="00340CFD"/>
    <w:rsid w:val="00352194"/>
    <w:rsid w:val="003601E0"/>
    <w:rsid w:val="00362C78"/>
    <w:rsid w:val="003740E9"/>
    <w:rsid w:val="00374D92"/>
    <w:rsid w:val="0038420D"/>
    <w:rsid w:val="00384AAD"/>
    <w:rsid w:val="00395A82"/>
    <w:rsid w:val="003A0341"/>
    <w:rsid w:val="003A0C06"/>
    <w:rsid w:val="003A3A75"/>
    <w:rsid w:val="003A5544"/>
    <w:rsid w:val="003A61B5"/>
    <w:rsid w:val="003B15EC"/>
    <w:rsid w:val="003B5F0E"/>
    <w:rsid w:val="003B6632"/>
    <w:rsid w:val="003B6F02"/>
    <w:rsid w:val="003C5B73"/>
    <w:rsid w:val="003D3056"/>
    <w:rsid w:val="003D73A3"/>
    <w:rsid w:val="003E3A30"/>
    <w:rsid w:val="003E552E"/>
    <w:rsid w:val="003E6E06"/>
    <w:rsid w:val="003F7FAD"/>
    <w:rsid w:val="004010E7"/>
    <w:rsid w:val="00401644"/>
    <w:rsid w:val="0040238D"/>
    <w:rsid w:val="0040505A"/>
    <w:rsid w:val="00411BB1"/>
    <w:rsid w:val="00414371"/>
    <w:rsid w:val="004169F6"/>
    <w:rsid w:val="004200DE"/>
    <w:rsid w:val="0042767B"/>
    <w:rsid w:val="00427D6F"/>
    <w:rsid w:val="00434372"/>
    <w:rsid w:val="00440922"/>
    <w:rsid w:val="004409A3"/>
    <w:rsid w:val="0044145C"/>
    <w:rsid w:val="00446BDD"/>
    <w:rsid w:val="0044736E"/>
    <w:rsid w:val="00447C4B"/>
    <w:rsid w:val="004539A9"/>
    <w:rsid w:val="0045634E"/>
    <w:rsid w:val="00464595"/>
    <w:rsid w:val="004675C7"/>
    <w:rsid w:val="004757AC"/>
    <w:rsid w:val="00481489"/>
    <w:rsid w:val="00483EF3"/>
    <w:rsid w:val="004861E5"/>
    <w:rsid w:val="00496B9C"/>
    <w:rsid w:val="004A4845"/>
    <w:rsid w:val="004A7FD9"/>
    <w:rsid w:val="004B0C57"/>
    <w:rsid w:val="004B17BE"/>
    <w:rsid w:val="004B2E21"/>
    <w:rsid w:val="004B51B5"/>
    <w:rsid w:val="004C18BA"/>
    <w:rsid w:val="004C2221"/>
    <w:rsid w:val="004D0ABF"/>
    <w:rsid w:val="004D1ADF"/>
    <w:rsid w:val="004D3504"/>
    <w:rsid w:val="004D65FD"/>
    <w:rsid w:val="004E1842"/>
    <w:rsid w:val="004E4320"/>
    <w:rsid w:val="004E6233"/>
    <w:rsid w:val="004F0EBD"/>
    <w:rsid w:val="004F3353"/>
    <w:rsid w:val="004F3587"/>
    <w:rsid w:val="004F74C3"/>
    <w:rsid w:val="00501DA7"/>
    <w:rsid w:val="0051681E"/>
    <w:rsid w:val="00527B02"/>
    <w:rsid w:val="005339C1"/>
    <w:rsid w:val="005372D9"/>
    <w:rsid w:val="00542AD2"/>
    <w:rsid w:val="00551063"/>
    <w:rsid w:val="00555A20"/>
    <w:rsid w:val="00556BDB"/>
    <w:rsid w:val="00557036"/>
    <w:rsid w:val="005646AB"/>
    <w:rsid w:val="00564797"/>
    <w:rsid w:val="005705C4"/>
    <w:rsid w:val="00584AF1"/>
    <w:rsid w:val="0059193C"/>
    <w:rsid w:val="005A4341"/>
    <w:rsid w:val="005B3CFA"/>
    <w:rsid w:val="005B635C"/>
    <w:rsid w:val="005B7661"/>
    <w:rsid w:val="005C32CC"/>
    <w:rsid w:val="005C355A"/>
    <w:rsid w:val="005D64CF"/>
    <w:rsid w:val="005E0593"/>
    <w:rsid w:val="005E2FE6"/>
    <w:rsid w:val="005E3C2C"/>
    <w:rsid w:val="005E408B"/>
    <w:rsid w:val="005E5CB2"/>
    <w:rsid w:val="005E6676"/>
    <w:rsid w:val="005F50C6"/>
    <w:rsid w:val="005F7DD5"/>
    <w:rsid w:val="006029F2"/>
    <w:rsid w:val="0060541C"/>
    <w:rsid w:val="00606402"/>
    <w:rsid w:val="00611230"/>
    <w:rsid w:val="006226D3"/>
    <w:rsid w:val="00625343"/>
    <w:rsid w:val="00631392"/>
    <w:rsid w:val="0063402F"/>
    <w:rsid w:val="00637DB3"/>
    <w:rsid w:val="00640966"/>
    <w:rsid w:val="0064190B"/>
    <w:rsid w:val="006434BF"/>
    <w:rsid w:val="0064638E"/>
    <w:rsid w:val="00651B72"/>
    <w:rsid w:val="006629FB"/>
    <w:rsid w:val="00665C90"/>
    <w:rsid w:val="006739AC"/>
    <w:rsid w:val="0067627B"/>
    <w:rsid w:val="00677968"/>
    <w:rsid w:val="0068297C"/>
    <w:rsid w:val="006834D9"/>
    <w:rsid w:val="00683E57"/>
    <w:rsid w:val="00683FEA"/>
    <w:rsid w:val="00684B7A"/>
    <w:rsid w:val="00690FB3"/>
    <w:rsid w:val="00693676"/>
    <w:rsid w:val="00696C1D"/>
    <w:rsid w:val="006A1CFD"/>
    <w:rsid w:val="006A3BD3"/>
    <w:rsid w:val="006A48C1"/>
    <w:rsid w:val="006A4BE7"/>
    <w:rsid w:val="006A5137"/>
    <w:rsid w:val="006B2792"/>
    <w:rsid w:val="006C60A1"/>
    <w:rsid w:val="006D1FB1"/>
    <w:rsid w:val="006D7BC3"/>
    <w:rsid w:val="006E3017"/>
    <w:rsid w:val="006E740B"/>
    <w:rsid w:val="006F1B7A"/>
    <w:rsid w:val="006F4D17"/>
    <w:rsid w:val="006F5C64"/>
    <w:rsid w:val="006F7D6E"/>
    <w:rsid w:val="0070225F"/>
    <w:rsid w:val="00716B7B"/>
    <w:rsid w:val="007200FB"/>
    <w:rsid w:val="007320EA"/>
    <w:rsid w:val="00734772"/>
    <w:rsid w:val="00742CC7"/>
    <w:rsid w:val="007478AF"/>
    <w:rsid w:val="007516C8"/>
    <w:rsid w:val="007516FE"/>
    <w:rsid w:val="0075208F"/>
    <w:rsid w:val="0075441E"/>
    <w:rsid w:val="007628A8"/>
    <w:rsid w:val="00762D1C"/>
    <w:rsid w:val="007670E8"/>
    <w:rsid w:val="0077721F"/>
    <w:rsid w:val="007851A4"/>
    <w:rsid w:val="007A3706"/>
    <w:rsid w:val="007A4DD4"/>
    <w:rsid w:val="007A657D"/>
    <w:rsid w:val="007B0149"/>
    <w:rsid w:val="007B3C43"/>
    <w:rsid w:val="007B4216"/>
    <w:rsid w:val="007C2BB0"/>
    <w:rsid w:val="007C463A"/>
    <w:rsid w:val="007D525F"/>
    <w:rsid w:val="007D56F6"/>
    <w:rsid w:val="007E1DE0"/>
    <w:rsid w:val="007E32CB"/>
    <w:rsid w:val="007F718F"/>
    <w:rsid w:val="008027B7"/>
    <w:rsid w:val="00805C3C"/>
    <w:rsid w:val="00810A0D"/>
    <w:rsid w:val="008124A5"/>
    <w:rsid w:val="00813D1C"/>
    <w:rsid w:val="0081483B"/>
    <w:rsid w:val="00821205"/>
    <w:rsid w:val="00825496"/>
    <w:rsid w:val="008312CC"/>
    <w:rsid w:val="008331D3"/>
    <w:rsid w:val="00836470"/>
    <w:rsid w:val="008379FA"/>
    <w:rsid w:val="00837D79"/>
    <w:rsid w:val="00846BE3"/>
    <w:rsid w:val="00847316"/>
    <w:rsid w:val="0084796A"/>
    <w:rsid w:val="00851090"/>
    <w:rsid w:val="00854DB6"/>
    <w:rsid w:val="008606C7"/>
    <w:rsid w:val="0086094C"/>
    <w:rsid w:val="008612AC"/>
    <w:rsid w:val="008634AA"/>
    <w:rsid w:val="00863A57"/>
    <w:rsid w:val="00865AC1"/>
    <w:rsid w:val="008703D0"/>
    <w:rsid w:val="008737E3"/>
    <w:rsid w:val="00883A72"/>
    <w:rsid w:val="0089178A"/>
    <w:rsid w:val="00893544"/>
    <w:rsid w:val="00896A01"/>
    <w:rsid w:val="00897184"/>
    <w:rsid w:val="008A448D"/>
    <w:rsid w:val="008A79D4"/>
    <w:rsid w:val="008C2814"/>
    <w:rsid w:val="008C2D62"/>
    <w:rsid w:val="008D06A1"/>
    <w:rsid w:val="008D2E5B"/>
    <w:rsid w:val="008D75CB"/>
    <w:rsid w:val="008E2A61"/>
    <w:rsid w:val="008E56B8"/>
    <w:rsid w:val="008E616A"/>
    <w:rsid w:val="008E78EC"/>
    <w:rsid w:val="008F285E"/>
    <w:rsid w:val="008F46C5"/>
    <w:rsid w:val="008F4D18"/>
    <w:rsid w:val="008F597D"/>
    <w:rsid w:val="008F6982"/>
    <w:rsid w:val="009033E8"/>
    <w:rsid w:val="0090340D"/>
    <w:rsid w:val="0090698E"/>
    <w:rsid w:val="009118A3"/>
    <w:rsid w:val="00921831"/>
    <w:rsid w:val="00923782"/>
    <w:rsid w:val="009265E7"/>
    <w:rsid w:val="009304AE"/>
    <w:rsid w:val="009315E8"/>
    <w:rsid w:val="00932AFF"/>
    <w:rsid w:val="00936397"/>
    <w:rsid w:val="009370C0"/>
    <w:rsid w:val="009546BB"/>
    <w:rsid w:val="0095480F"/>
    <w:rsid w:val="009619EF"/>
    <w:rsid w:val="0096734A"/>
    <w:rsid w:val="00967491"/>
    <w:rsid w:val="00977E36"/>
    <w:rsid w:val="00982E98"/>
    <w:rsid w:val="00982F35"/>
    <w:rsid w:val="00985441"/>
    <w:rsid w:val="00994B5F"/>
    <w:rsid w:val="00994EBD"/>
    <w:rsid w:val="009A0AFB"/>
    <w:rsid w:val="009A2B00"/>
    <w:rsid w:val="009A2CF8"/>
    <w:rsid w:val="009A3910"/>
    <w:rsid w:val="009A47B8"/>
    <w:rsid w:val="009B5C74"/>
    <w:rsid w:val="009B5FF8"/>
    <w:rsid w:val="009D6CF1"/>
    <w:rsid w:val="009E3977"/>
    <w:rsid w:val="009F5934"/>
    <w:rsid w:val="009F730E"/>
    <w:rsid w:val="00A03078"/>
    <w:rsid w:val="00A05DEE"/>
    <w:rsid w:val="00A07B97"/>
    <w:rsid w:val="00A1201B"/>
    <w:rsid w:val="00A12AF5"/>
    <w:rsid w:val="00A20D31"/>
    <w:rsid w:val="00A23CA4"/>
    <w:rsid w:val="00A25784"/>
    <w:rsid w:val="00A3686D"/>
    <w:rsid w:val="00A419C8"/>
    <w:rsid w:val="00A44798"/>
    <w:rsid w:val="00A532B5"/>
    <w:rsid w:val="00A53A31"/>
    <w:rsid w:val="00A56820"/>
    <w:rsid w:val="00A6233E"/>
    <w:rsid w:val="00A65258"/>
    <w:rsid w:val="00A65F2D"/>
    <w:rsid w:val="00A71B4B"/>
    <w:rsid w:val="00A74830"/>
    <w:rsid w:val="00A834C9"/>
    <w:rsid w:val="00A84B66"/>
    <w:rsid w:val="00A87C7C"/>
    <w:rsid w:val="00A91484"/>
    <w:rsid w:val="00A93DF1"/>
    <w:rsid w:val="00A94AE8"/>
    <w:rsid w:val="00AA0D45"/>
    <w:rsid w:val="00AB1946"/>
    <w:rsid w:val="00AB659F"/>
    <w:rsid w:val="00AB69FB"/>
    <w:rsid w:val="00AB6B3C"/>
    <w:rsid w:val="00AC07A7"/>
    <w:rsid w:val="00AD4DB2"/>
    <w:rsid w:val="00AD61A2"/>
    <w:rsid w:val="00AF0824"/>
    <w:rsid w:val="00B03A47"/>
    <w:rsid w:val="00B06DEC"/>
    <w:rsid w:val="00B079CA"/>
    <w:rsid w:val="00B112C5"/>
    <w:rsid w:val="00B118A3"/>
    <w:rsid w:val="00B15651"/>
    <w:rsid w:val="00B1705A"/>
    <w:rsid w:val="00B258BC"/>
    <w:rsid w:val="00B269AA"/>
    <w:rsid w:val="00B36A58"/>
    <w:rsid w:val="00B37C90"/>
    <w:rsid w:val="00B40C12"/>
    <w:rsid w:val="00B429A5"/>
    <w:rsid w:val="00B44E24"/>
    <w:rsid w:val="00B455CE"/>
    <w:rsid w:val="00B54FD9"/>
    <w:rsid w:val="00B570A8"/>
    <w:rsid w:val="00B660AA"/>
    <w:rsid w:val="00B66D4C"/>
    <w:rsid w:val="00B76865"/>
    <w:rsid w:val="00B831A9"/>
    <w:rsid w:val="00B84682"/>
    <w:rsid w:val="00B94918"/>
    <w:rsid w:val="00BA33A4"/>
    <w:rsid w:val="00BA53B3"/>
    <w:rsid w:val="00BB0992"/>
    <w:rsid w:val="00BB1304"/>
    <w:rsid w:val="00BB352F"/>
    <w:rsid w:val="00BB4EE2"/>
    <w:rsid w:val="00BB5BDB"/>
    <w:rsid w:val="00BB5D61"/>
    <w:rsid w:val="00BB7024"/>
    <w:rsid w:val="00BC1017"/>
    <w:rsid w:val="00BC215C"/>
    <w:rsid w:val="00BC4F37"/>
    <w:rsid w:val="00BC5426"/>
    <w:rsid w:val="00BC6294"/>
    <w:rsid w:val="00BD1142"/>
    <w:rsid w:val="00BD1E88"/>
    <w:rsid w:val="00BD2506"/>
    <w:rsid w:val="00BD4BF7"/>
    <w:rsid w:val="00BD650D"/>
    <w:rsid w:val="00BE5D69"/>
    <w:rsid w:val="00BE5E4A"/>
    <w:rsid w:val="00BE76AE"/>
    <w:rsid w:val="00BF0FD4"/>
    <w:rsid w:val="00BF165E"/>
    <w:rsid w:val="00BF27CB"/>
    <w:rsid w:val="00C0246C"/>
    <w:rsid w:val="00C04BAF"/>
    <w:rsid w:val="00C15686"/>
    <w:rsid w:val="00C1586C"/>
    <w:rsid w:val="00C178BF"/>
    <w:rsid w:val="00C216A4"/>
    <w:rsid w:val="00C2219A"/>
    <w:rsid w:val="00C277BD"/>
    <w:rsid w:val="00C32BB8"/>
    <w:rsid w:val="00C33FC2"/>
    <w:rsid w:val="00C344DB"/>
    <w:rsid w:val="00C35598"/>
    <w:rsid w:val="00C4360A"/>
    <w:rsid w:val="00C4605A"/>
    <w:rsid w:val="00C500DD"/>
    <w:rsid w:val="00C550CD"/>
    <w:rsid w:val="00C562CE"/>
    <w:rsid w:val="00C60B4C"/>
    <w:rsid w:val="00C61D4E"/>
    <w:rsid w:val="00C62EFB"/>
    <w:rsid w:val="00C63C0A"/>
    <w:rsid w:val="00C63CF3"/>
    <w:rsid w:val="00C67AED"/>
    <w:rsid w:val="00C73988"/>
    <w:rsid w:val="00C751C4"/>
    <w:rsid w:val="00C754B2"/>
    <w:rsid w:val="00C7606C"/>
    <w:rsid w:val="00C760A6"/>
    <w:rsid w:val="00C779EF"/>
    <w:rsid w:val="00C859C2"/>
    <w:rsid w:val="00C87E43"/>
    <w:rsid w:val="00C93C72"/>
    <w:rsid w:val="00CA590B"/>
    <w:rsid w:val="00CB019D"/>
    <w:rsid w:val="00CB669A"/>
    <w:rsid w:val="00CC005E"/>
    <w:rsid w:val="00CC1311"/>
    <w:rsid w:val="00CC5640"/>
    <w:rsid w:val="00CC70CC"/>
    <w:rsid w:val="00CD3741"/>
    <w:rsid w:val="00CD38AC"/>
    <w:rsid w:val="00CE4AF4"/>
    <w:rsid w:val="00CE7BF0"/>
    <w:rsid w:val="00CF008A"/>
    <w:rsid w:val="00CF0F63"/>
    <w:rsid w:val="00CF1C30"/>
    <w:rsid w:val="00CF64FE"/>
    <w:rsid w:val="00CF7543"/>
    <w:rsid w:val="00D03C63"/>
    <w:rsid w:val="00D22A9B"/>
    <w:rsid w:val="00D24EE4"/>
    <w:rsid w:val="00D27686"/>
    <w:rsid w:val="00D27A32"/>
    <w:rsid w:val="00D314AA"/>
    <w:rsid w:val="00D35A62"/>
    <w:rsid w:val="00D3648F"/>
    <w:rsid w:val="00D4277F"/>
    <w:rsid w:val="00D44173"/>
    <w:rsid w:val="00D47CD8"/>
    <w:rsid w:val="00D525CD"/>
    <w:rsid w:val="00D5695B"/>
    <w:rsid w:val="00D56966"/>
    <w:rsid w:val="00D70406"/>
    <w:rsid w:val="00D71F43"/>
    <w:rsid w:val="00D74AC1"/>
    <w:rsid w:val="00D80879"/>
    <w:rsid w:val="00D81848"/>
    <w:rsid w:val="00D826B0"/>
    <w:rsid w:val="00D828C9"/>
    <w:rsid w:val="00D84C97"/>
    <w:rsid w:val="00D85076"/>
    <w:rsid w:val="00D863CF"/>
    <w:rsid w:val="00D869C9"/>
    <w:rsid w:val="00D8768C"/>
    <w:rsid w:val="00D95CF1"/>
    <w:rsid w:val="00DB407B"/>
    <w:rsid w:val="00DB7333"/>
    <w:rsid w:val="00DC1F51"/>
    <w:rsid w:val="00DC2BBB"/>
    <w:rsid w:val="00DC3107"/>
    <w:rsid w:val="00DC7321"/>
    <w:rsid w:val="00DD194E"/>
    <w:rsid w:val="00DE627D"/>
    <w:rsid w:val="00DE6896"/>
    <w:rsid w:val="00DF0D7E"/>
    <w:rsid w:val="00DF1E07"/>
    <w:rsid w:val="00DF263B"/>
    <w:rsid w:val="00DF5060"/>
    <w:rsid w:val="00DF6A75"/>
    <w:rsid w:val="00E02207"/>
    <w:rsid w:val="00E0267D"/>
    <w:rsid w:val="00E05E8E"/>
    <w:rsid w:val="00E119F5"/>
    <w:rsid w:val="00E13A15"/>
    <w:rsid w:val="00E351C0"/>
    <w:rsid w:val="00E35AA9"/>
    <w:rsid w:val="00E3779A"/>
    <w:rsid w:val="00E40119"/>
    <w:rsid w:val="00E43A16"/>
    <w:rsid w:val="00E45A29"/>
    <w:rsid w:val="00E474B0"/>
    <w:rsid w:val="00E55684"/>
    <w:rsid w:val="00E56957"/>
    <w:rsid w:val="00E570B9"/>
    <w:rsid w:val="00E63DBC"/>
    <w:rsid w:val="00E646C8"/>
    <w:rsid w:val="00E655DA"/>
    <w:rsid w:val="00E674C3"/>
    <w:rsid w:val="00E67BF4"/>
    <w:rsid w:val="00E70EEC"/>
    <w:rsid w:val="00E7718E"/>
    <w:rsid w:val="00E81295"/>
    <w:rsid w:val="00E825D7"/>
    <w:rsid w:val="00E84CFE"/>
    <w:rsid w:val="00E858F6"/>
    <w:rsid w:val="00E8722F"/>
    <w:rsid w:val="00E91782"/>
    <w:rsid w:val="00E95B9E"/>
    <w:rsid w:val="00EA1AC7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456"/>
    <w:rsid w:val="00EE052E"/>
    <w:rsid w:val="00EE0824"/>
    <w:rsid w:val="00EE155C"/>
    <w:rsid w:val="00EE20ED"/>
    <w:rsid w:val="00EE2E9B"/>
    <w:rsid w:val="00EE69C1"/>
    <w:rsid w:val="00EF0469"/>
    <w:rsid w:val="00EF1F94"/>
    <w:rsid w:val="00EF252A"/>
    <w:rsid w:val="00EF28BF"/>
    <w:rsid w:val="00EF5E2B"/>
    <w:rsid w:val="00F0495E"/>
    <w:rsid w:val="00F1081C"/>
    <w:rsid w:val="00F13F17"/>
    <w:rsid w:val="00F14D98"/>
    <w:rsid w:val="00F17576"/>
    <w:rsid w:val="00F17704"/>
    <w:rsid w:val="00F2739F"/>
    <w:rsid w:val="00F316EA"/>
    <w:rsid w:val="00F34967"/>
    <w:rsid w:val="00F35AD1"/>
    <w:rsid w:val="00F40323"/>
    <w:rsid w:val="00F4065C"/>
    <w:rsid w:val="00F41745"/>
    <w:rsid w:val="00F47C24"/>
    <w:rsid w:val="00F5080F"/>
    <w:rsid w:val="00F54CCE"/>
    <w:rsid w:val="00F63F28"/>
    <w:rsid w:val="00F6752D"/>
    <w:rsid w:val="00F732CC"/>
    <w:rsid w:val="00F76EDA"/>
    <w:rsid w:val="00F77B80"/>
    <w:rsid w:val="00F81698"/>
    <w:rsid w:val="00F82360"/>
    <w:rsid w:val="00F82F16"/>
    <w:rsid w:val="00F93836"/>
    <w:rsid w:val="00F96CF1"/>
    <w:rsid w:val="00FA40A4"/>
    <w:rsid w:val="00FA4940"/>
    <w:rsid w:val="00FC00C5"/>
    <w:rsid w:val="00FC29E5"/>
    <w:rsid w:val="00FD6561"/>
    <w:rsid w:val="00FE0898"/>
    <w:rsid w:val="00FF36D5"/>
    <w:rsid w:val="00FF3F32"/>
    <w:rsid w:val="00FF4A95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D001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51465;fld=134;dst=10014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B5C8-BA70-4D5D-B27B-8489C7A0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10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Sinicina</cp:lastModifiedBy>
  <cp:revision>86</cp:revision>
  <cp:lastPrinted>2022-12-29T01:14:00Z</cp:lastPrinted>
  <dcterms:created xsi:type="dcterms:W3CDTF">2022-06-26T06:14:00Z</dcterms:created>
  <dcterms:modified xsi:type="dcterms:W3CDTF">2022-12-29T06:55:00Z</dcterms:modified>
</cp:coreProperties>
</file>